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6D4" w:rsidRDefault="005016D4" w:rsidP="00FD6AD5">
      <w:pPr>
        <w:jc w:val="center"/>
        <w:rPr>
          <w:sz w:val="24"/>
          <w:szCs w:val="24"/>
        </w:rPr>
      </w:pPr>
      <w:r>
        <w:rPr>
          <w:noProof/>
        </w:rPr>
        <w:drawing>
          <wp:inline distT="0" distB="0" distL="0" distR="0" wp14:anchorId="17A55B1F" wp14:editId="3DA566C4">
            <wp:extent cx="1367155" cy="879475"/>
            <wp:effectExtent l="0" t="0" r="444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1367155" cy="879475"/>
                    </a:xfrm>
                    <a:prstGeom prst="rect">
                      <a:avLst/>
                    </a:prstGeom>
                  </pic:spPr>
                </pic:pic>
              </a:graphicData>
            </a:graphic>
          </wp:inline>
        </w:drawing>
      </w:r>
    </w:p>
    <w:p w:rsidR="005100A6" w:rsidRDefault="00CC27ED" w:rsidP="00FD6AD5">
      <w:pPr>
        <w:jc w:val="center"/>
        <w:rPr>
          <w:sz w:val="24"/>
          <w:szCs w:val="24"/>
        </w:rPr>
      </w:pPr>
      <w:r w:rsidRPr="00CC27ED">
        <w:rPr>
          <w:sz w:val="24"/>
          <w:szCs w:val="24"/>
        </w:rPr>
        <w:t>Middle District of Tennessee</w:t>
      </w:r>
    </w:p>
    <w:p w:rsidR="00FD6AD5" w:rsidRPr="00CC27ED" w:rsidRDefault="00FD6AD5" w:rsidP="00FD6AD5">
      <w:pPr>
        <w:ind w:firstLine="720"/>
        <w:rPr>
          <w:sz w:val="24"/>
          <w:szCs w:val="24"/>
        </w:rPr>
      </w:pPr>
      <w:r>
        <w:rPr>
          <w:sz w:val="24"/>
          <w:szCs w:val="24"/>
        </w:rPr>
        <w:t xml:space="preserve">                                                        RISE   </w:t>
      </w:r>
      <w:r w:rsidRPr="00CC27ED">
        <w:rPr>
          <w:sz w:val="24"/>
          <w:szCs w:val="24"/>
        </w:rPr>
        <w:t>Re</w:t>
      </w:r>
      <w:r>
        <w:rPr>
          <w:sz w:val="24"/>
          <w:szCs w:val="24"/>
        </w:rPr>
        <w:t>en</w:t>
      </w:r>
      <w:r w:rsidRPr="00CC27ED">
        <w:rPr>
          <w:sz w:val="24"/>
          <w:szCs w:val="24"/>
        </w:rPr>
        <w:t>try Court</w:t>
      </w:r>
      <w:r w:rsidR="005016D4">
        <w:rPr>
          <w:sz w:val="24"/>
          <w:szCs w:val="24"/>
        </w:rPr>
        <w:t xml:space="preserve">  </w:t>
      </w:r>
    </w:p>
    <w:p w:rsidR="00CC27ED" w:rsidRDefault="00FD6AD5" w:rsidP="00710783">
      <w:pPr>
        <w:jc w:val="center"/>
        <w:rPr>
          <w:sz w:val="24"/>
          <w:szCs w:val="24"/>
        </w:rPr>
      </w:pPr>
      <w:r>
        <w:rPr>
          <w:sz w:val="24"/>
          <w:szCs w:val="24"/>
        </w:rPr>
        <w:t xml:space="preserve"> </w:t>
      </w:r>
      <w:r w:rsidR="00CC27ED">
        <w:rPr>
          <w:sz w:val="24"/>
          <w:szCs w:val="24"/>
        </w:rPr>
        <w:t>(Realizing Individual Success and Empowerment)</w:t>
      </w:r>
    </w:p>
    <w:p w:rsidR="009E6ED5" w:rsidRPr="009E6ED5" w:rsidRDefault="009E6ED5" w:rsidP="009E6ED5">
      <w:pPr>
        <w:jc w:val="both"/>
        <w:rPr>
          <w:sz w:val="24"/>
          <w:szCs w:val="24"/>
        </w:rPr>
      </w:pPr>
    </w:p>
    <w:p w:rsidR="00CC27ED" w:rsidRDefault="00CC27ED" w:rsidP="00CC27ED">
      <w:pPr>
        <w:jc w:val="both"/>
        <w:rPr>
          <w:sz w:val="24"/>
          <w:szCs w:val="24"/>
        </w:rPr>
      </w:pPr>
      <w:r>
        <w:rPr>
          <w:sz w:val="24"/>
          <w:szCs w:val="24"/>
        </w:rPr>
        <w:t>The Reentry Court for the Middle District o</w:t>
      </w:r>
      <w:r w:rsidR="00376612">
        <w:rPr>
          <w:sz w:val="24"/>
          <w:szCs w:val="24"/>
        </w:rPr>
        <w:t>f Tennessee incorporate</w:t>
      </w:r>
      <w:r w:rsidR="00FD6AD5">
        <w:rPr>
          <w:sz w:val="24"/>
          <w:szCs w:val="24"/>
        </w:rPr>
        <w:t>s</w:t>
      </w:r>
      <w:r w:rsidR="00376612">
        <w:rPr>
          <w:sz w:val="24"/>
          <w:szCs w:val="24"/>
        </w:rPr>
        <w:t xml:space="preserve"> </w:t>
      </w:r>
      <w:r w:rsidR="00C17637">
        <w:rPr>
          <w:sz w:val="24"/>
          <w:szCs w:val="24"/>
        </w:rPr>
        <w:t>R</w:t>
      </w:r>
      <w:r>
        <w:rPr>
          <w:sz w:val="24"/>
          <w:szCs w:val="24"/>
        </w:rPr>
        <w:t xml:space="preserve">eentry </w:t>
      </w:r>
      <w:r w:rsidR="00C17637">
        <w:rPr>
          <w:sz w:val="24"/>
          <w:szCs w:val="24"/>
        </w:rPr>
        <w:t>C</w:t>
      </w:r>
      <w:r>
        <w:rPr>
          <w:sz w:val="24"/>
          <w:szCs w:val="24"/>
        </w:rPr>
        <w:t xml:space="preserve">ourt </w:t>
      </w:r>
      <w:r w:rsidR="00C17637">
        <w:rPr>
          <w:sz w:val="24"/>
          <w:szCs w:val="24"/>
        </w:rPr>
        <w:t>J</w:t>
      </w:r>
      <w:r>
        <w:rPr>
          <w:sz w:val="24"/>
          <w:szCs w:val="24"/>
        </w:rPr>
        <w:t>udge</w:t>
      </w:r>
      <w:r w:rsidR="00376612">
        <w:rPr>
          <w:sz w:val="24"/>
          <w:szCs w:val="24"/>
        </w:rPr>
        <w:t>s</w:t>
      </w:r>
      <w:r w:rsidR="001A7C9A">
        <w:rPr>
          <w:sz w:val="24"/>
          <w:szCs w:val="24"/>
        </w:rPr>
        <w:t>,</w:t>
      </w:r>
      <w:r>
        <w:rPr>
          <w:sz w:val="24"/>
          <w:szCs w:val="24"/>
        </w:rPr>
        <w:t xml:space="preserve"> </w:t>
      </w:r>
      <w:r w:rsidR="00376612">
        <w:rPr>
          <w:sz w:val="24"/>
          <w:szCs w:val="24"/>
        </w:rPr>
        <w:t>working in collaboration with t</w:t>
      </w:r>
      <w:r>
        <w:rPr>
          <w:sz w:val="24"/>
          <w:szCs w:val="24"/>
        </w:rPr>
        <w:t>he U.S. Probation and Pretrial Services Office in the</w:t>
      </w:r>
      <w:r w:rsidR="005100A6">
        <w:rPr>
          <w:sz w:val="24"/>
          <w:szCs w:val="24"/>
        </w:rPr>
        <w:t xml:space="preserve"> supervision</w:t>
      </w:r>
      <w:r w:rsidR="00CE4509">
        <w:rPr>
          <w:sz w:val="24"/>
          <w:szCs w:val="24"/>
        </w:rPr>
        <w:t xml:space="preserve"> and reentry efforts of persons under supervision</w:t>
      </w:r>
      <w:r w:rsidR="005100A6">
        <w:rPr>
          <w:sz w:val="24"/>
          <w:szCs w:val="24"/>
        </w:rPr>
        <w:t xml:space="preserve">. The </w:t>
      </w:r>
      <w:r w:rsidR="00C17637">
        <w:rPr>
          <w:sz w:val="24"/>
          <w:szCs w:val="24"/>
        </w:rPr>
        <w:t>J</w:t>
      </w:r>
      <w:r>
        <w:rPr>
          <w:sz w:val="24"/>
          <w:szCs w:val="24"/>
        </w:rPr>
        <w:t>udge</w:t>
      </w:r>
      <w:r w:rsidR="00FD6AD5">
        <w:rPr>
          <w:sz w:val="24"/>
          <w:szCs w:val="24"/>
        </w:rPr>
        <w:t>s</w:t>
      </w:r>
      <w:r>
        <w:rPr>
          <w:sz w:val="24"/>
          <w:szCs w:val="24"/>
        </w:rPr>
        <w:t xml:space="preserve"> conduct bi-monthly court sessions with each participant in the program. Du</w:t>
      </w:r>
      <w:r w:rsidR="005100A6">
        <w:rPr>
          <w:sz w:val="24"/>
          <w:szCs w:val="24"/>
        </w:rPr>
        <w:t>ring these court sessions, the J</w:t>
      </w:r>
      <w:r>
        <w:rPr>
          <w:sz w:val="24"/>
          <w:szCs w:val="24"/>
        </w:rPr>
        <w:t>udge discuss</w:t>
      </w:r>
      <w:r w:rsidR="00FD6AD5">
        <w:rPr>
          <w:sz w:val="24"/>
          <w:szCs w:val="24"/>
        </w:rPr>
        <w:t>es</w:t>
      </w:r>
      <w:r>
        <w:rPr>
          <w:sz w:val="24"/>
          <w:szCs w:val="24"/>
        </w:rPr>
        <w:t xml:space="preserve"> the participants</w:t>
      </w:r>
      <w:r w:rsidR="00D47311">
        <w:rPr>
          <w:sz w:val="24"/>
          <w:szCs w:val="24"/>
        </w:rPr>
        <w:t>’</w:t>
      </w:r>
      <w:r>
        <w:rPr>
          <w:sz w:val="24"/>
          <w:szCs w:val="24"/>
        </w:rPr>
        <w:t xml:space="preserve"> </w:t>
      </w:r>
      <w:r w:rsidR="00CE4509">
        <w:rPr>
          <w:sz w:val="24"/>
          <w:szCs w:val="24"/>
        </w:rPr>
        <w:t>progress</w:t>
      </w:r>
      <w:r w:rsidR="00216CFC">
        <w:rPr>
          <w:sz w:val="24"/>
          <w:szCs w:val="24"/>
        </w:rPr>
        <w:t xml:space="preserve"> in</w:t>
      </w:r>
      <w:r>
        <w:rPr>
          <w:sz w:val="24"/>
          <w:szCs w:val="24"/>
        </w:rPr>
        <w:t xml:space="preserve"> relation to employment, housing, education, treatment, and other areas.</w:t>
      </w:r>
    </w:p>
    <w:p w:rsidR="00FF567B" w:rsidRDefault="00376612" w:rsidP="00CC27ED">
      <w:pPr>
        <w:jc w:val="both"/>
        <w:rPr>
          <w:sz w:val="24"/>
          <w:szCs w:val="24"/>
        </w:rPr>
      </w:pPr>
      <w:r>
        <w:rPr>
          <w:sz w:val="24"/>
          <w:szCs w:val="24"/>
        </w:rPr>
        <w:t>The U.S. Probation Office for the Middle District of Tennessee is responsible for supervising</w:t>
      </w:r>
      <w:r w:rsidR="000B337E">
        <w:rPr>
          <w:sz w:val="24"/>
          <w:szCs w:val="24"/>
        </w:rPr>
        <w:t xml:space="preserve"> post</w:t>
      </w:r>
      <w:r w:rsidR="00D24C38">
        <w:rPr>
          <w:sz w:val="24"/>
          <w:szCs w:val="24"/>
        </w:rPr>
        <w:t>-</w:t>
      </w:r>
      <w:r w:rsidR="00DE2638">
        <w:rPr>
          <w:sz w:val="24"/>
          <w:szCs w:val="24"/>
        </w:rPr>
        <w:t>c</w:t>
      </w:r>
      <w:r w:rsidR="000B337E">
        <w:rPr>
          <w:sz w:val="24"/>
          <w:szCs w:val="24"/>
        </w:rPr>
        <w:t xml:space="preserve">onviction </w:t>
      </w:r>
      <w:r w:rsidR="00561607">
        <w:rPr>
          <w:sz w:val="24"/>
          <w:szCs w:val="24"/>
        </w:rPr>
        <w:t>persons under supervision</w:t>
      </w:r>
      <w:r>
        <w:rPr>
          <w:sz w:val="24"/>
          <w:szCs w:val="24"/>
        </w:rPr>
        <w:t xml:space="preserve"> in the community. Some of these individuals were placed directly on probation, but the vast majority are on supervised release</w:t>
      </w:r>
      <w:r w:rsidR="00FD6AD5">
        <w:rPr>
          <w:sz w:val="24"/>
          <w:szCs w:val="24"/>
        </w:rPr>
        <w:t xml:space="preserve"> and</w:t>
      </w:r>
      <w:r>
        <w:rPr>
          <w:sz w:val="24"/>
          <w:szCs w:val="24"/>
        </w:rPr>
        <w:t xml:space="preserve"> have served a period of time in custody. Upon their release, </w:t>
      </w:r>
      <w:r w:rsidR="00FD6AD5">
        <w:rPr>
          <w:sz w:val="24"/>
          <w:szCs w:val="24"/>
        </w:rPr>
        <w:t>they are monitored by the U.S. Probation Office.</w:t>
      </w:r>
      <w:r>
        <w:rPr>
          <w:sz w:val="24"/>
          <w:szCs w:val="24"/>
        </w:rPr>
        <w:t xml:space="preserve">  </w:t>
      </w:r>
      <w:r w:rsidR="00D04617">
        <w:rPr>
          <w:sz w:val="24"/>
          <w:szCs w:val="24"/>
        </w:rPr>
        <w:t xml:space="preserve">The reentry of these </w:t>
      </w:r>
      <w:r w:rsidR="00561607">
        <w:rPr>
          <w:sz w:val="24"/>
          <w:szCs w:val="24"/>
        </w:rPr>
        <w:t>individuals</w:t>
      </w:r>
      <w:r w:rsidR="00D04617">
        <w:rPr>
          <w:sz w:val="24"/>
          <w:szCs w:val="24"/>
        </w:rPr>
        <w:t xml:space="preserve"> back into society</w:t>
      </w:r>
      <w:r w:rsidR="00D47311">
        <w:rPr>
          <w:sz w:val="24"/>
          <w:szCs w:val="24"/>
        </w:rPr>
        <w:t>,</w:t>
      </w:r>
      <w:r w:rsidR="00D04617">
        <w:rPr>
          <w:sz w:val="24"/>
          <w:szCs w:val="24"/>
        </w:rPr>
        <w:t xml:space="preserve"> after their completion of prison sentences</w:t>
      </w:r>
      <w:r w:rsidR="00D47311">
        <w:rPr>
          <w:sz w:val="24"/>
          <w:szCs w:val="24"/>
        </w:rPr>
        <w:t>,</w:t>
      </w:r>
      <w:r w:rsidR="00D04617">
        <w:rPr>
          <w:sz w:val="24"/>
          <w:szCs w:val="24"/>
        </w:rPr>
        <w:t xml:space="preserve"> can be challenging not only for the </w:t>
      </w:r>
      <w:r w:rsidR="00561607">
        <w:rPr>
          <w:sz w:val="24"/>
          <w:szCs w:val="24"/>
        </w:rPr>
        <w:t>client</w:t>
      </w:r>
      <w:r w:rsidR="00952746">
        <w:rPr>
          <w:sz w:val="24"/>
          <w:szCs w:val="24"/>
        </w:rPr>
        <w:t>,</w:t>
      </w:r>
      <w:r w:rsidR="00D04617">
        <w:rPr>
          <w:sz w:val="24"/>
          <w:szCs w:val="24"/>
        </w:rPr>
        <w:t xml:space="preserve"> but also for the probation officer tasked with overseeing their supervision</w:t>
      </w:r>
      <w:r w:rsidR="00A057B9">
        <w:rPr>
          <w:sz w:val="24"/>
          <w:szCs w:val="24"/>
        </w:rPr>
        <w:t xml:space="preserve">. </w:t>
      </w:r>
      <w:r w:rsidR="00952746">
        <w:rPr>
          <w:sz w:val="24"/>
          <w:szCs w:val="24"/>
        </w:rPr>
        <w:t>Ea</w:t>
      </w:r>
      <w:r w:rsidR="00D04617">
        <w:rPr>
          <w:sz w:val="24"/>
          <w:szCs w:val="24"/>
        </w:rPr>
        <w:t>rly intervention, coupled with judicial oversight, may lead to a positive impact on the supervision</w:t>
      </w:r>
      <w:r w:rsidR="00365066">
        <w:rPr>
          <w:sz w:val="24"/>
          <w:szCs w:val="24"/>
        </w:rPr>
        <w:t xml:space="preserve"> of these </w:t>
      </w:r>
      <w:r w:rsidR="00561607">
        <w:rPr>
          <w:sz w:val="24"/>
          <w:szCs w:val="24"/>
        </w:rPr>
        <w:t>individuals</w:t>
      </w:r>
      <w:r w:rsidR="00365066">
        <w:rPr>
          <w:sz w:val="24"/>
          <w:szCs w:val="24"/>
        </w:rPr>
        <w:t xml:space="preserve"> in the community.  </w:t>
      </w:r>
    </w:p>
    <w:p w:rsidR="00952746" w:rsidRDefault="00952746" w:rsidP="00952746">
      <w:pPr>
        <w:jc w:val="both"/>
        <w:rPr>
          <w:sz w:val="24"/>
          <w:szCs w:val="24"/>
        </w:rPr>
      </w:pPr>
      <w:r>
        <w:rPr>
          <w:sz w:val="24"/>
          <w:szCs w:val="24"/>
        </w:rPr>
        <w:t>The reentry court concentrates its efforts in activities that enhance supervision of the participant. The additional services and bi-monthly contact with a Reentry Court Judge provides early intervention which fosters compliance and a reduction in revocation hearings. The Middle District of Tennessee continues to have a number of revocations each month, which at times requires the person on supervision to be incarcerated. According to</w:t>
      </w:r>
      <w:r w:rsidR="00374BA9">
        <w:rPr>
          <w:sz w:val="24"/>
          <w:szCs w:val="24"/>
        </w:rPr>
        <w:t xml:space="preserve"> figures provided by</w:t>
      </w:r>
      <w:r>
        <w:rPr>
          <w:sz w:val="24"/>
          <w:szCs w:val="24"/>
        </w:rPr>
        <w:t xml:space="preserve"> the Administrative Office of the U.S. Courts, </w:t>
      </w:r>
      <w:r w:rsidR="00CE4509">
        <w:rPr>
          <w:sz w:val="24"/>
          <w:szCs w:val="24"/>
        </w:rPr>
        <w:t xml:space="preserve">the </w:t>
      </w:r>
      <w:r>
        <w:rPr>
          <w:sz w:val="24"/>
          <w:szCs w:val="24"/>
        </w:rPr>
        <w:t xml:space="preserve">cost to incarcerate a federal prisoner </w:t>
      </w:r>
      <w:r w:rsidR="00CE4509">
        <w:rPr>
          <w:sz w:val="24"/>
          <w:szCs w:val="24"/>
        </w:rPr>
        <w:t xml:space="preserve">is </w:t>
      </w:r>
      <w:r w:rsidR="00C32C00">
        <w:rPr>
          <w:sz w:val="24"/>
          <w:szCs w:val="24"/>
        </w:rPr>
        <w:t xml:space="preserve">substantial as compared to the costs </w:t>
      </w:r>
      <w:r>
        <w:rPr>
          <w:sz w:val="24"/>
          <w:szCs w:val="24"/>
        </w:rPr>
        <w:t>associated with supervision of an offender in the community.</w:t>
      </w:r>
    </w:p>
    <w:p w:rsidR="00FF567B" w:rsidRDefault="00FF567B" w:rsidP="00FF567B">
      <w:pPr>
        <w:jc w:val="both"/>
        <w:rPr>
          <w:sz w:val="24"/>
          <w:szCs w:val="24"/>
        </w:rPr>
      </w:pPr>
      <w:r>
        <w:rPr>
          <w:sz w:val="24"/>
          <w:szCs w:val="24"/>
        </w:rPr>
        <w:t>As the</w:t>
      </w:r>
      <w:r w:rsidR="00365066">
        <w:rPr>
          <w:sz w:val="24"/>
          <w:szCs w:val="24"/>
        </w:rPr>
        <w:t xml:space="preserve"> reentry court manage</w:t>
      </w:r>
      <w:r>
        <w:rPr>
          <w:sz w:val="24"/>
          <w:szCs w:val="24"/>
        </w:rPr>
        <w:t>s</w:t>
      </w:r>
      <w:r w:rsidR="00365066">
        <w:rPr>
          <w:sz w:val="24"/>
          <w:szCs w:val="24"/>
        </w:rPr>
        <w:t xml:space="preserve"> the return of individuals being released from prison</w:t>
      </w:r>
      <w:r>
        <w:rPr>
          <w:sz w:val="24"/>
          <w:szCs w:val="24"/>
        </w:rPr>
        <w:t>, it</w:t>
      </w:r>
      <w:r w:rsidR="00365066">
        <w:rPr>
          <w:sz w:val="24"/>
          <w:szCs w:val="24"/>
        </w:rPr>
        <w:t xml:space="preserve"> utilize</w:t>
      </w:r>
      <w:r>
        <w:rPr>
          <w:sz w:val="24"/>
          <w:szCs w:val="24"/>
        </w:rPr>
        <w:t>s</w:t>
      </w:r>
      <w:r w:rsidR="00365066">
        <w:rPr>
          <w:sz w:val="24"/>
          <w:szCs w:val="24"/>
        </w:rPr>
        <w:t xml:space="preserve"> the authority of the </w:t>
      </w:r>
      <w:r w:rsidR="00952746">
        <w:rPr>
          <w:sz w:val="24"/>
          <w:szCs w:val="24"/>
        </w:rPr>
        <w:t>C</w:t>
      </w:r>
      <w:r w:rsidR="00365066">
        <w:rPr>
          <w:sz w:val="24"/>
          <w:szCs w:val="24"/>
        </w:rPr>
        <w:t>ourt to apply positive reinforcement</w:t>
      </w:r>
      <w:r>
        <w:rPr>
          <w:sz w:val="24"/>
          <w:szCs w:val="24"/>
        </w:rPr>
        <w:t>,</w:t>
      </w:r>
      <w:r w:rsidR="00365066">
        <w:rPr>
          <w:sz w:val="24"/>
          <w:szCs w:val="24"/>
        </w:rPr>
        <w:t xml:space="preserve"> when an individual is in compliance</w:t>
      </w:r>
      <w:r>
        <w:rPr>
          <w:sz w:val="24"/>
          <w:szCs w:val="24"/>
        </w:rPr>
        <w:t>,</w:t>
      </w:r>
      <w:r w:rsidR="00365066">
        <w:rPr>
          <w:sz w:val="24"/>
          <w:szCs w:val="24"/>
        </w:rPr>
        <w:t xml:space="preserve"> and graduated sanctions</w:t>
      </w:r>
      <w:r>
        <w:rPr>
          <w:sz w:val="24"/>
          <w:szCs w:val="24"/>
        </w:rPr>
        <w:t>,</w:t>
      </w:r>
      <w:r w:rsidR="00365066">
        <w:rPr>
          <w:sz w:val="24"/>
          <w:szCs w:val="24"/>
        </w:rPr>
        <w:t xml:space="preserve"> when they are not</w:t>
      </w:r>
      <w:r w:rsidR="00CB0BED">
        <w:rPr>
          <w:sz w:val="24"/>
          <w:szCs w:val="24"/>
        </w:rPr>
        <w:t>. The bi-monthly sessions allow</w:t>
      </w:r>
      <w:r w:rsidR="00365066">
        <w:rPr>
          <w:sz w:val="24"/>
          <w:szCs w:val="24"/>
        </w:rPr>
        <w:t xml:space="preserve"> </w:t>
      </w:r>
      <w:r>
        <w:rPr>
          <w:sz w:val="24"/>
          <w:szCs w:val="24"/>
        </w:rPr>
        <w:t xml:space="preserve">this reinforcement to take place on </w:t>
      </w:r>
      <w:r w:rsidR="00D47311">
        <w:rPr>
          <w:sz w:val="24"/>
          <w:szCs w:val="24"/>
        </w:rPr>
        <w:t xml:space="preserve">a </w:t>
      </w:r>
      <w:r>
        <w:rPr>
          <w:sz w:val="24"/>
          <w:szCs w:val="24"/>
        </w:rPr>
        <w:t>continuous basis and provides an immediate response to behavior.</w:t>
      </w:r>
    </w:p>
    <w:p w:rsidR="009E6ED5" w:rsidRDefault="009E6ED5" w:rsidP="00FF567B">
      <w:pPr>
        <w:jc w:val="both"/>
        <w:rPr>
          <w:sz w:val="24"/>
          <w:szCs w:val="24"/>
        </w:rPr>
      </w:pPr>
    </w:p>
    <w:p w:rsidR="005016D4" w:rsidRDefault="005016D4" w:rsidP="00FF567B">
      <w:pPr>
        <w:jc w:val="both"/>
        <w:rPr>
          <w:sz w:val="24"/>
          <w:szCs w:val="24"/>
        </w:rPr>
      </w:pPr>
    </w:p>
    <w:p w:rsidR="009E6ED5" w:rsidRDefault="009E6ED5" w:rsidP="009E6ED5">
      <w:pPr>
        <w:jc w:val="both"/>
        <w:rPr>
          <w:b/>
          <w:sz w:val="24"/>
          <w:szCs w:val="24"/>
          <w:u w:val="single"/>
        </w:rPr>
      </w:pPr>
      <w:r>
        <w:rPr>
          <w:b/>
          <w:sz w:val="24"/>
          <w:szCs w:val="24"/>
          <w:u w:val="single"/>
        </w:rPr>
        <w:lastRenderedPageBreak/>
        <w:t>Approach</w:t>
      </w:r>
    </w:p>
    <w:p w:rsidR="009E6ED5" w:rsidRPr="009E6ED5" w:rsidRDefault="003F36D5" w:rsidP="009E6ED5">
      <w:pPr>
        <w:jc w:val="both"/>
        <w:rPr>
          <w:sz w:val="24"/>
          <w:szCs w:val="24"/>
        </w:rPr>
      </w:pPr>
      <w:r>
        <w:rPr>
          <w:sz w:val="24"/>
          <w:szCs w:val="24"/>
        </w:rPr>
        <w:t>T</w:t>
      </w:r>
      <w:r w:rsidR="009E6ED5">
        <w:rPr>
          <w:sz w:val="24"/>
          <w:szCs w:val="24"/>
        </w:rPr>
        <w:t>hose</w:t>
      </w:r>
      <w:r w:rsidR="009E6ED5" w:rsidRPr="009E6ED5">
        <w:rPr>
          <w:sz w:val="24"/>
          <w:szCs w:val="24"/>
        </w:rPr>
        <w:t xml:space="preserve"> returning to the </w:t>
      </w:r>
      <w:r w:rsidR="009E6ED5">
        <w:rPr>
          <w:sz w:val="24"/>
          <w:szCs w:val="24"/>
        </w:rPr>
        <w:t>community from incarceration</w:t>
      </w:r>
      <w:r w:rsidR="009E6ED5" w:rsidRPr="009E6ED5">
        <w:rPr>
          <w:sz w:val="24"/>
          <w:szCs w:val="24"/>
        </w:rPr>
        <w:t xml:space="preserve"> face significant challenges in employment, </w:t>
      </w:r>
      <w:r w:rsidR="00FD6AD5">
        <w:rPr>
          <w:sz w:val="24"/>
          <w:szCs w:val="24"/>
        </w:rPr>
        <w:t xml:space="preserve">drug </w:t>
      </w:r>
      <w:r w:rsidR="009E6ED5" w:rsidRPr="009E6ED5">
        <w:rPr>
          <w:sz w:val="24"/>
          <w:szCs w:val="24"/>
        </w:rPr>
        <w:t>abstinence</w:t>
      </w:r>
      <w:r w:rsidR="00FD6AD5">
        <w:rPr>
          <w:sz w:val="24"/>
          <w:szCs w:val="24"/>
        </w:rPr>
        <w:t>,</w:t>
      </w:r>
      <w:r w:rsidR="009E6ED5" w:rsidRPr="009E6ED5">
        <w:rPr>
          <w:sz w:val="24"/>
          <w:szCs w:val="24"/>
        </w:rPr>
        <w:t xml:space="preserve"> and sobriety</w:t>
      </w:r>
      <w:r w:rsidR="00FD6AD5">
        <w:rPr>
          <w:sz w:val="24"/>
          <w:szCs w:val="24"/>
        </w:rPr>
        <w:t>; have difficult times forming positive</w:t>
      </w:r>
      <w:r w:rsidR="009E6ED5" w:rsidRPr="009E6ED5">
        <w:rPr>
          <w:sz w:val="24"/>
          <w:szCs w:val="24"/>
        </w:rPr>
        <w:t xml:space="preserve"> </w:t>
      </w:r>
      <w:r w:rsidR="009E6ED5">
        <w:rPr>
          <w:sz w:val="24"/>
          <w:szCs w:val="24"/>
        </w:rPr>
        <w:t>social networks</w:t>
      </w:r>
      <w:r w:rsidR="00DC39D2">
        <w:rPr>
          <w:sz w:val="24"/>
          <w:szCs w:val="24"/>
        </w:rPr>
        <w:t>;</w:t>
      </w:r>
      <w:r w:rsidR="009E6ED5" w:rsidRPr="009E6ED5">
        <w:rPr>
          <w:sz w:val="24"/>
          <w:szCs w:val="24"/>
        </w:rPr>
        <w:t xml:space="preserve"> and </w:t>
      </w:r>
      <w:r w:rsidR="00DC39D2">
        <w:rPr>
          <w:sz w:val="24"/>
          <w:szCs w:val="24"/>
        </w:rPr>
        <w:t xml:space="preserve">do not </w:t>
      </w:r>
      <w:r w:rsidR="00952746">
        <w:rPr>
          <w:sz w:val="24"/>
          <w:szCs w:val="24"/>
        </w:rPr>
        <w:t xml:space="preserve">always </w:t>
      </w:r>
      <w:r w:rsidR="00DC39D2">
        <w:rPr>
          <w:sz w:val="24"/>
          <w:szCs w:val="24"/>
        </w:rPr>
        <w:t xml:space="preserve">have </w:t>
      </w:r>
      <w:r w:rsidR="009E6ED5" w:rsidRPr="009E6ED5">
        <w:rPr>
          <w:sz w:val="24"/>
          <w:szCs w:val="24"/>
        </w:rPr>
        <w:t>positive support</w:t>
      </w:r>
      <w:r w:rsidR="009E6ED5">
        <w:rPr>
          <w:sz w:val="24"/>
          <w:szCs w:val="24"/>
        </w:rPr>
        <w:t xml:space="preserve"> systems</w:t>
      </w:r>
      <w:r w:rsidR="009E6ED5" w:rsidRPr="009E6ED5">
        <w:rPr>
          <w:sz w:val="24"/>
          <w:szCs w:val="24"/>
        </w:rPr>
        <w:t xml:space="preserve">.  This program is designed to increase the opportunity for success by significantly addressing the criminogenic factors (factors related to the increased likelihood of recidivism).  Those factors are: </w:t>
      </w:r>
    </w:p>
    <w:p w:rsidR="009E6ED5" w:rsidRPr="009E6ED5" w:rsidRDefault="009E6ED5" w:rsidP="009E6ED5">
      <w:pPr>
        <w:ind w:firstLine="720"/>
        <w:jc w:val="both"/>
        <w:rPr>
          <w:sz w:val="24"/>
          <w:szCs w:val="24"/>
        </w:rPr>
      </w:pPr>
      <w:r w:rsidRPr="009E6ED5">
        <w:rPr>
          <w:sz w:val="24"/>
          <w:szCs w:val="24"/>
        </w:rPr>
        <w:t xml:space="preserve">(1) history of anti-social behavior; </w:t>
      </w:r>
    </w:p>
    <w:p w:rsidR="009E6ED5" w:rsidRPr="009E6ED5" w:rsidRDefault="009E6ED5" w:rsidP="009E6ED5">
      <w:pPr>
        <w:ind w:firstLine="720"/>
        <w:jc w:val="both"/>
        <w:rPr>
          <w:sz w:val="24"/>
          <w:szCs w:val="24"/>
        </w:rPr>
      </w:pPr>
      <w:r w:rsidRPr="009E6ED5">
        <w:rPr>
          <w:sz w:val="24"/>
          <w:szCs w:val="24"/>
        </w:rPr>
        <w:t>(</w:t>
      </w:r>
      <w:r w:rsidR="003F36D5">
        <w:rPr>
          <w:sz w:val="24"/>
          <w:szCs w:val="24"/>
        </w:rPr>
        <w:t>2</w:t>
      </w:r>
      <w:r w:rsidRPr="009E6ED5">
        <w:rPr>
          <w:sz w:val="24"/>
          <w:szCs w:val="24"/>
        </w:rPr>
        <w:t xml:space="preserve">) criminal/deviant peer associations; </w:t>
      </w:r>
    </w:p>
    <w:p w:rsidR="009E6ED5" w:rsidRPr="009E6ED5" w:rsidRDefault="009E6ED5" w:rsidP="009E6ED5">
      <w:pPr>
        <w:ind w:firstLine="720"/>
        <w:jc w:val="both"/>
        <w:rPr>
          <w:sz w:val="24"/>
          <w:szCs w:val="24"/>
        </w:rPr>
      </w:pPr>
      <w:r w:rsidRPr="009E6ED5">
        <w:rPr>
          <w:sz w:val="24"/>
          <w:szCs w:val="24"/>
        </w:rPr>
        <w:t>(</w:t>
      </w:r>
      <w:r w:rsidR="003F36D5">
        <w:rPr>
          <w:sz w:val="24"/>
          <w:szCs w:val="24"/>
        </w:rPr>
        <w:t>3</w:t>
      </w:r>
      <w:r w:rsidRPr="009E6ED5">
        <w:rPr>
          <w:sz w:val="24"/>
          <w:szCs w:val="24"/>
        </w:rPr>
        <w:t xml:space="preserve">) substance abuse; and </w:t>
      </w:r>
    </w:p>
    <w:p w:rsidR="009E6ED5" w:rsidRPr="009E6ED5" w:rsidRDefault="009E6ED5" w:rsidP="009E6ED5">
      <w:pPr>
        <w:ind w:firstLine="720"/>
        <w:jc w:val="both"/>
        <w:rPr>
          <w:sz w:val="24"/>
          <w:szCs w:val="24"/>
        </w:rPr>
      </w:pPr>
      <w:r w:rsidRPr="009E6ED5">
        <w:rPr>
          <w:sz w:val="24"/>
          <w:szCs w:val="24"/>
        </w:rPr>
        <w:t>(</w:t>
      </w:r>
      <w:r w:rsidR="003F36D5">
        <w:rPr>
          <w:sz w:val="24"/>
          <w:szCs w:val="24"/>
        </w:rPr>
        <w:t>4</w:t>
      </w:r>
      <w:r w:rsidRPr="009E6ED5">
        <w:rPr>
          <w:sz w:val="24"/>
          <w:szCs w:val="24"/>
        </w:rPr>
        <w:t xml:space="preserve">) dysfunctional family relationships.  </w:t>
      </w:r>
      <w:r w:rsidR="003F36D5">
        <w:rPr>
          <w:sz w:val="24"/>
          <w:szCs w:val="24"/>
        </w:rPr>
        <w:t xml:space="preserve"> </w:t>
      </w:r>
    </w:p>
    <w:p w:rsidR="009E6ED5" w:rsidRPr="009E6ED5" w:rsidRDefault="009E6ED5" w:rsidP="009E6ED5">
      <w:pPr>
        <w:jc w:val="both"/>
        <w:rPr>
          <w:sz w:val="24"/>
          <w:szCs w:val="24"/>
        </w:rPr>
      </w:pPr>
      <w:r w:rsidRPr="009E6ED5">
        <w:rPr>
          <w:sz w:val="24"/>
          <w:szCs w:val="24"/>
        </w:rPr>
        <w:t xml:space="preserve">The criminogenic factors that are subject to change by the participant (dynamic factors) are: </w:t>
      </w:r>
    </w:p>
    <w:p w:rsidR="009E6ED5" w:rsidRPr="009E6ED5" w:rsidRDefault="009E6ED5" w:rsidP="009E6ED5">
      <w:pPr>
        <w:ind w:firstLine="720"/>
        <w:jc w:val="both"/>
        <w:rPr>
          <w:sz w:val="24"/>
          <w:szCs w:val="24"/>
        </w:rPr>
      </w:pPr>
      <w:r w:rsidRPr="009E6ED5">
        <w:rPr>
          <w:sz w:val="24"/>
          <w:szCs w:val="24"/>
        </w:rPr>
        <w:t>(</w:t>
      </w:r>
      <w:r w:rsidR="00BD4FA4">
        <w:rPr>
          <w:sz w:val="24"/>
          <w:szCs w:val="24"/>
        </w:rPr>
        <w:t>1</w:t>
      </w:r>
      <w:r w:rsidRPr="009E6ED5">
        <w:rPr>
          <w:sz w:val="24"/>
          <w:szCs w:val="24"/>
        </w:rPr>
        <w:t xml:space="preserve">) substance abuse; </w:t>
      </w:r>
    </w:p>
    <w:p w:rsidR="009E6ED5" w:rsidRPr="009E6ED5" w:rsidRDefault="009E6ED5" w:rsidP="009E6ED5">
      <w:pPr>
        <w:ind w:firstLine="720"/>
        <w:jc w:val="both"/>
        <w:rPr>
          <w:sz w:val="24"/>
          <w:szCs w:val="24"/>
        </w:rPr>
      </w:pPr>
      <w:r w:rsidRPr="009E6ED5">
        <w:rPr>
          <w:sz w:val="24"/>
          <w:szCs w:val="24"/>
        </w:rPr>
        <w:t>(</w:t>
      </w:r>
      <w:r w:rsidR="00BD4FA4">
        <w:rPr>
          <w:sz w:val="24"/>
          <w:szCs w:val="24"/>
        </w:rPr>
        <w:t>2</w:t>
      </w:r>
      <w:r w:rsidRPr="009E6ED5">
        <w:rPr>
          <w:sz w:val="24"/>
          <w:szCs w:val="24"/>
        </w:rPr>
        <w:t>) criminal</w:t>
      </w:r>
      <w:r w:rsidR="000F5235">
        <w:rPr>
          <w:sz w:val="24"/>
          <w:szCs w:val="24"/>
        </w:rPr>
        <w:t xml:space="preserve"> and antisocial</w:t>
      </w:r>
      <w:r w:rsidRPr="009E6ED5">
        <w:rPr>
          <w:sz w:val="24"/>
          <w:szCs w:val="24"/>
        </w:rPr>
        <w:t xml:space="preserve"> thinking; </w:t>
      </w:r>
    </w:p>
    <w:p w:rsidR="009E6ED5" w:rsidRPr="009E6ED5" w:rsidRDefault="009E6ED5" w:rsidP="009E6ED5">
      <w:pPr>
        <w:ind w:firstLine="720"/>
        <w:jc w:val="both"/>
        <w:rPr>
          <w:sz w:val="24"/>
          <w:szCs w:val="24"/>
        </w:rPr>
      </w:pPr>
      <w:r w:rsidRPr="009E6ED5">
        <w:rPr>
          <w:sz w:val="24"/>
          <w:szCs w:val="24"/>
        </w:rPr>
        <w:t>(</w:t>
      </w:r>
      <w:r w:rsidR="00BD4FA4">
        <w:rPr>
          <w:sz w:val="24"/>
          <w:szCs w:val="24"/>
        </w:rPr>
        <w:t>3</w:t>
      </w:r>
      <w:r w:rsidRPr="009E6ED5">
        <w:rPr>
          <w:sz w:val="24"/>
          <w:szCs w:val="24"/>
        </w:rPr>
        <w:t xml:space="preserve">) family relationships; and </w:t>
      </w:r>
    </w:p>
    <w:p w:rsidR="009E6ED5" w:rsidRPr="009E6ED5" w:rsidRDefault="00BD4FA4" w:rsidP="009E6ED5">
      <w:pPr>
        <w:ind w:firstLine="720"/>
        <w:jc w:val="both"/>
        <w:rPr>
          <w:sz w:val="24"/>
          <w:szCs w:val="24"/>
        </w:rPr>
      </w:pPr>
      <w:r>
        <w:rPr>
          <w:sz w:val="24"/>
          <w:szCs w:val="24"/>
        </w:rPr>
        <w:t>(4</w:t>
      </w:r>
      <w:r w:rsidR="009E6ED5" w:rsidRPr="009E6ED5">
        <w:rPr>
          <w:sz w:val="24"/>
          <w:szCs w:val="24"/>
        </w:rPr>
        <w:t xml:space="preserve">) peer associations.  </w:t>
      </w:r>
    </w:p>
    <w:p w:rsidR="00FF567B" w:rsidRDefault="000F5235" w:rsidP="00FF567B">
      <w:pPr>
        <w:jc w:val="both"/>
        <w:rPr>
          <w:sz w:val="24"/>
          <w:szCs w:val="24"/>
        </w:rPr>
      </w:pPr>
      <w:r>
        <w:rPr>
          <w:sz w:val="24"/>
          <w:szCs w:val="24"/>
        </w:rPr>
        <w:t xml:space="preserve">Participants will </w:t>
      </w:r>
      <w:r w:rsidR="008A34B8">
        <w:rPr>
          <w:sz w:val="24"/>
          <w:szCs w:val="24"/>
        </w:rPr>
        <w:t xml:space="preserve">be </w:t>
      </w:r>
      <w:r>
        <w:rPr>
          <w:sz w:val="24"/>
          <w:szCs w:val="24"/>
        </w:rPr>
        <w:t xml:space="preserve">selected from the highest risk categories because of the greater challenges they face. </w:t>
      </w:r>
      <w:r w:rsidR="00DC3905">
        <w:rPr>
          <w:sz w:val="24"/>
          <w:szCs w:val="24"/>
        </w:rPr>
        <w:t>Although many participants have failed at many programs and may have low expectations of themselves, t</w:t>
      </w:r>
      <w:r w:rsidR="00DC3905" w:rsidRPr="00DC3905">
        <w:rPr>
          <w:sz w:val="24"/>
          <w:szCs w:val="24"/>
        </w:rPr>
        <w:t xml:space="preserve">he program expects success from participants and does not </w:t>
      </w:r>
      <w:r w:rsidR="00DC3905">
        <w:rPr>
          <w:sz w:val="24"/>
          <w:szCs w:val="24"/>
        </w:rPr>
        <w:t xml:space="preserve">automatically </w:t>
      </w:r>
      <w:r w:rsidR="00DC3905" w:rsidRPr="00DC3905">
        <w:rPr>
          <w:sz w:val="24"/>
          <w:szCs w:val="24"/>
        </w:rPr>
        <w:t xml:space="preserve">expel a participant due to failure.  </w:t>
      </w:r>
      <w:r w:rsidR="00DC3905">
        <w:rPr>
          <w:sz w:val="24"/>
          <w:szCs w:val="24"/>
        </w:rPr>
        <w:t>R</w:t>
      </w:r>
      <w:r w:rsidR="00DC3905" w:rsidRPr="00DC3905">
        <w:rPr>
          <w:sz w:val="24"/>
          <w:szCs w:val="24"/>
        </w:rPr>
        <w:t xml:space="preserve">ecommended sanctions for violations will </w:t>
      </w:r>
      <w:r w:rsidR="00DC3905">
        <w:rPr>
          <w:sz w:val="24"/>
          <w:szCs w:val="24"/>
        </w:rPr>
        <w:t xml:space="preserve">be utilized in an effort to </w:t>
      </w:r>
      <w:r w:rsidR="00DC3905" w:rsidRPr="00DC3905">
        <w:rPr>
          <w:sz w:val="24"/>
          <w:szCs w:val="24"/>
        </w:rPr>
        <w:t xml:space="preserve">keep the participant in the community whenever possible. </w:t>
      </w:r>
    </w:p>
    <w:p w:rsidR="00FF567B" w:rsidRPr="00B54082" w:rsidRDefault="00FF567B" w:rsidP="00B54082">
      <w:pPr>
        <w:jc w:val="both"/>
        <w:rPr>
          <w:b/>
          <w:sz w:val="24"/>
          <w:szCs w:val="24"/>
          <w:u w:val="single"/>
        </w:rPr>
      </w:pPr>
      <w:r w:rsidRPr="00B54082">
        <w:rPr>
          <w:b/>
          <w:sz w:val="24"/>
          <w:szCs w:val="24"/>
          <w:u w:val="single"/>
        </w:rPr>
        <w:t>Participants</w:t>
      </w:r>
    </w:p>
    <w:p w:rsidR="00F609E3" w:rsidRDefault="00FF567B" w:rsidP="00B54082">
      <w:pPr>
        <w:jc w:val="both"/>
        <w:rPr>
          <w:sz w:val="24"/>
          <w:szCs w:val="24"/>
        </w:rPr>
      </w:pPr>
      <w:r w:rsidRPr="00B54082">
        <w:rPr>
          <w:sz w:val="24"/>
          <w:szCs w:val="24"/>
        </w:rPr>
        <w:t xml:space="preserve">Participants in the program </w:t>
      </w:r>
      <w:r w:rsidR="00FD6AD5">
        <w:rPr>
          <w:sz w:val="24"/>
          <w:szCs w:val="24"/>
        </w:rPr>
        <w:t>are</w:t>
      </w:r>
      <w:r w:rsidRPr="00B54082">
        <w:rPr>
          <w:sz w:val="24"/>
          <w:szCs w:val="24"/>
        </w:rPr>
        <w:t xml:space="preserve"> selected by the </w:t>
      </w:r>
      <w:r w:rsidR="00B31FD2">
        <w:rPr>
          <w:sz w:val="24"/>
          <w:szCs w:val="24"/>
        </w:rPr>
        <w:t>reentry team</w:t>
      </w:r>
      <w:r w:rsidRPr="00B54082">
        <w:rPr>
          <w:sz w:val="24"/>
          <w:szCs w:val="24"/>
        </w:rPr>
        <w:t xml:space="preserve"> and include </w:t>
      </w:r>
      <w:r w:rsidR="006F43D7">
        <w:rPr>
          <w:sz w:val="24"/>
          <w:szCs w:val="24"/>
        </w:rPr>
        <w:t>persons under supervision</w:t>
      </w:r>
      <w:r w:rsidRPr="00B54082">
        <w:rPr>
          <w:sz w:val="24"/>
          <w:szCs w:val="24"/>
        </w:rPr>
        <w:t xml:space="preserve"> who reside in Nashville and the surrounding areas. </w:t>
      </w:r>
      <w:r w:rsidR="00B54082">
        <w:rPr>
          <w:sz w:val="24"/>
          <w:szCs w:val="24"/>
        </w:rPr>
        <w:t xml:space="preserve"> </w:t>
      </w:r>
      <w:r w:rsidR="00B54082" w:rsidRPr="00B54082">
        <w:rPr>
          <w:sz w:val="24"/>
          <w:szCs w:val="24"/>
        </w:rPr>
        <w:t xml:space="preserve">These participants </w:t>
      </w:r>
      <w:r w:rsidR="00FD6AD5">
        <w:rPr>
          <w:sz w:val="24"/>
          <w:szCs w:val="24"/>
        </w:rPr>
        <w:t>are</w:t>
      </w:r>
      <w:r w:rsidR="00B54082" w:rsidRPr="00B54082">
        <w:rPr>
          <w:sz w:val="24"/>
          <w:szCs w:val="24"/>
        </w:rPr>
        <w:t xml:space="preserve"> in need of assistance and benefit from close supervision and judicial oversight. </w:t>
      </w:r>
      <w:r w:rsidRPr="00B54082">
        <w:rPr>
          <w:sz w:val="24"/>
          <w:szCs w:val="24"/>
        </w:rPr>
        <w:t>The participants</w:t>
      </w:r>
      <w:r w:rsidR="00D47311" w:rsidRPr="00B54082">
        <w:rPr>
          <w:sz w:val="24"/>
          <w:szCs w:val="24"/>
        </w:rPr>
        <w:t>’</w:t>
      </w:r>
      <w:r w:rsidRPr="00B54082">
        <w:rPr>
          <w:sz w:val="24"/>
          <w:szCs w:val="24"/>
        </w:rPr>
        <w:t xml:space="preserve"> involvement in the program </w:t>
      </w:r>
      <w:r w:rsidR="00DC39D2">
        <w:rPr>
          <w:sz w:val="24"/>
          <w:szCs w:val="24"/>
        </w:rPr>
        <w:t>is</w:t>
      </w:r>
      <w:r w:rsidRPr="00B54082">
        <w:rPr>
          <w:sz w:val="24"/>
          <w:szCs w:val="24"/>
        </w:rPr>
        <w:t xml:space="preserve"> voluntary and </w:t>
      </w:r>
      <w:r w:rsidR="00705277" w:rsidRPr="00B54082">
        <w:rPr>
          <w:sz w:val="24"/>
          <w:szCs w:val="24"/>
        </w:rPr>
        <w:t>include</w:t>
      </w:r>
      <w:r w:rsidR="00DC39D2">
        <w:rPr>
          <w:sz w:val="24"/>
          <w:szCs w:val="24"/>
        </w:rPr>
        <w:t>s</w:t>
      </w:r>
      <w:r w:rsidR="00705277" w:rsidRPr="00B54082">
        <w:rPr>
          <w:sz w:val="24"/>
          <w:szCs w:val="24"/>
        </w:rPr>
        <w:t xml:space="preserve"> those offender</w:t>
      </w:r>
      <w:r w:rsidR="005730E9" w:rsidRPr="00B54082">
        <w:rPr>
          <w:sz w:val="24"/>
          <w:szCs w:val="24"/>
        </w:rPr>
        <w:t>s</w:t>
      </w:r>
      <w:r w:rsidR="00705277" w:rsidRPr="00B54082">
        <w:rPr>
          <w:sz w:val="24"/>
          <w:szCs w:val="24"/>
        </w:rPr>
        <w:t xml:space="preserve"> who</w:t>
      </w:r>
      <w:r w:rsidR="005730E9" w:rsidRPr="00B54082">
        <w:rPr>
          <w:sz w:val="24"/>
          <w:szCs w:val="24"/>
        </w:rPr>
        <w:t xml:space="preserve"> have moderate to high risk level scores according to the</w:t>
      </w:r>
      <w:r w:rsidR="00705277" w:rsidRPr="00B54082">
        <w:rPr>
          <w:sz w:val="24"/>
          <w:szCs w:val="24"/>
        </w:rPr>
        <w:t xml:space="preserve"> Post Conviction Risk Assessment</w:t>
      </w:r>
      <w:r w:rsidR="00B54082">
        <w:rPr>
          <w:sz w:val="24"/>
          <w:szCs w:val="24"/>
        </w:rPr>
        <w:t xml:space="preserve"> 2.0</w:t>
      </w:r>
      <w:r w:rsidR="00705277" w:rsidRPr="00B54082">
        <w:rPr>
          <w:sz w:val="24"/>
          <w:szCs w:val="24"/>
        </w:rPr>
        <w:t xml:space="preserve"> (PCRA</w:t>
      </w:r>
      <w:r w:rsidR="00B54082">
        <w:rPr>
          <w:sz w:val="24"/>
          <w:szCs w:val="24"/>
        </w:rPr>
        <w:t xml:space="preserve"> 2.0</w:t>
      </w:r>
      <w:r w:rsidR="00705277" w:rsidRPr="00B54082">
        <w:rPr>
          <w:sz w:val="24"/>
          <w:szCs w:val="24"/>
        </w:rPr>
        <w:t>)</w:t>
      </w:r>
      <w:r w:rsidR="00B54082" w:rsidRPr="00B54082">
        <w:rPr>
          <w:sz w:val="24"/>
          <w:szCs w:val="24"/>
        </w:rPr>
        <w:t xml:space="preserve"> or a </w:t>
      </w:r>
      <w:r w:rsidR="00B54082">
        <w:rPr>
          <w:sz w:val="24"/>
          <w:szCs w:val="24"/>
        </w:rPr>
        <w:t>risk prediction score of 5 to 8 as determined by the Risk Predication Index (RPI)</w:t>
      </w:r>
      <w:r w:rsidR="005730E9" w:rsidRPr="00B54082">
        <w:rPr>
          <w:sz w:val="24"/>
          <w:szCs w:val="24"/>
        </w:rPr>
        <w:t xml:space="preserve">. </w:t>
      </w:r>
      <w:r w:rsidR="00B54082">
        <w:rPr>
          <w:sz w:val="24"/>
          <w:szCs w:val="24"/>
        </w:rPr>
        <w:t>Exceptions may be made for candidates deemed in need of intensive services</w:t>
      </w:r>
      <w:r w:rsidR="00C4677C">
        <w:rPr>
          <w:sz w:val="24"/>
          <w:szCs w:val="24"/>
        </w:rPr>
        <w:t>,</w:t>
      </w:r>
      <w:r w:rsidR="00B54082">
        <w:rPr>
          <w:sz w:val="24"/>
          <w:szCs w:val="24"/>
        </w:rPr>
        <w:t xml:space="preserve"> who do not meet the criteria. </w:t>
      </w:r>
    </w:p>
    <w:p w:rsidR="00D24C38" w:rsidRPr="00B54082" w:rsidRDefault="00B54082" w:rsidP="00B54082">
      <w:pPr>
        <w:jc w:val="both"/>
        <w:rPr>
          <w:sz w:val="24"/>
          <w:szCs w:val="24"/>
        </w:rPr>
      </w:pPr>
      <w:r w:rsidRPr="00B54082">
        <w:rPr>
          <w:sz w:val="24"/>
          <w:szCs w:val="24"/>
        </w:rPr>
        <w:t xml:space="preserve">The U.S. Probation and Pretrial Office </w:t>
      </w:r>
      <w:r w:rsidR="00DC39D2">
        <w:rPr>
          <w:sz w:val="24"/>
          <w:szCs w:val="24"/>
        </w:rPr>
        <w:t>has a</w:t>
      </w:r>
      <w:r w:rsidRPr="00B54082">
        <w:rPr>
          <w:sz w:val="24"/>
          <w:szCs w:val="24"/>
        </w:rPr>
        <w:t xml:space="preserve"> designate</w:t>
      </w:r>
      <w:r w:rsidR="00DC39D2">
        <w:rPr>
          <w:sz w:val="24"/>
          <w:szCs w:val="24"/>
        </w:rPr>
        <w:t>d</w:t>
      </w:r>
      <w:r w:rsidRPr="00B54082">
        <w:rPr>
          <w:sz w:val="24"/>
          <w:szCs w:val="24"/>
        </w:rPr>
        <w:t xml:space="preserve"> reentry </w:t>
      </w:r>
      <w:r w:rsidR="00A057B9">
        <w:rPr>
          <w:sz w:val="24"/>
          <w:szCs w:val="24"/>
        </w:rPr>
        <w:t xml:space="preserve">court </w:t>
      </w:r>
      <w:r w:rsidRPr="00B54082">
        <w:rPr>
          <w:sz w:val="24"/>
          <w:szCs w:val="24"/>
        </w:rPr>
        <w:t xml:space="preserve">officer, who </w:t>
      </w:r>
      <w:r w:rsidR="00DC39D2">
        <w:rPr>
          <w:sz w:val="24"/>
          <w:szCs w:val="24"/>
        </w:rPr>
        <w:t>is</w:t>
      </w:r>
      <w:r w:rsidRPr="00B54082">
        <w:rPr>
          <w:sz w:val="24"/>
          <w:szCs w:val="24"/>
        </w:rPr>
        <w:t xml:space="preserve"> assigned to the reentry court. That officer supervise</w:t>
      </w:r>
      <w:r w:rsidR="00DC39D2">
        <w:rPr>
          <w:sz w:val="24"/>
          <w:szCs w:val="24"/>
        </w:rPr>
        <w:t>s</w:t>
      </w:r>
      <w:r w:rsidRPr="00B54082">
        <w:rPr>
          <w:sz w:val="24"/>
          <w:szCs w:val="24"/>
        </w:rPr>
        <w:t xml:space="preserve"> all reentry participants. Said officer meet</w:t>
      </w:r>
      <w:r w:rsidR="00DC39D2">
        <w:rPr>
          <w:sz w:val="24"/>
          <w:szCs w:val="24"/>
        </w:rPr>
        <w:t>s</w:t>
      </w:r>
      <w:r w:rsidRPr="00B54082">
        <w:rPr>
          <w:sz w:val="24"/>
          <w:szCs w:val="24"/>
        </w:rPr>
        <w:t xml:space="preserve"> with potential candidates for the program at the Residential Reentry Center (RRC) prior to release</w:t>
      </w:r>
      <w:r w:rsidR="005B7E07">
        <w:rPr>
          <w:sz w:val="24"/>
          <w:szCs w:val="24"/>
        </w:rPr>
        <w:t>, if they are housed there</w:t>
      </w:r>
      <w:r w:rsidRPr="00B54082">
        <w:rPr>
          <w:sz w:val="24"/>
          <w:szCs w:val="24"/>
        </w:rPr>
        <w:t xml:space="preserve">. </w:t>
      </w:r>
      <w:proofErr w:type="spellStart"/>
      <w:r w:rsidRPr="00B54082">
        <w:rPr>
          <w:sz w:val="24"/>
          <w:szCs w:val="24"/>
        </w:rPr>
        <w:t>Diersen</w:t>
      </w:r>
      <w:proofErr w:type="spellEnd"/>
      <w:r w:rsidRPr="00B54082">
        <w:rPr>
          <w:sz w:val="24"/>
          <w:szCs w:val="24"/>
        </w:rPr>
        <w:t xml:space="preserve"> Charities, Inc., is the RRC utilized by this district If a potential candidate is not </w:t>
      </w:r>
      <w:r w:rsidR="005B7E07">
        <w:rPr>
          <w:sz w:val="24"/>
          <w:szCs w:val="24"/>
        </w:rPr>
        <w:t>housed</w:t>
      </w:r>
      <w:r w:rsidRPr="00B54082">
        <w:rPr>
          <w:sz w:val="24"/>
          <w:szCs w:val="24"/>
        </w:rPr>
        <w:t xml:space="preserve"> in the RRC, then reentry court placement should take </w:t>
      </w:r>
      <w:r w:rsidR="005B7E07">
        <w:rPr>
          <w:sz w:val="24"/>
          <w:szCs w:val="24"/>
        </w:rPr>
        <w:t xml:space="preserve">place </w:t>
      </w:r>
      <w:r w:rsidRPr="00B54082">
        <w:rPr>
          <w:sz w:val="24"/>
          <w:szCs w:val="24"/>
        </w:rPr>
        <w:t xml:space="preserve">during the </w:t>
      </w:r>
      <w:r w:rsidRPr="00B54082">
        <w:rPr>
          <w:sz w:val="24"/>
          <w:szCs w:val="24"/>
        </w:rPr>
        <w:lastRenderedPageBreak/>
        <w:t>initial phase of supervision.</w:t>
      </w:r>
      <w:r w:rsidR="00C4677C">
        <w:rPr>
          <w:sz w:val="24"/>
          <w:szCs w:val="24"/>
        </w:rPr>
        <w:t xml:space="preserve"> In addition, if the </w:t>
      </w:r>
      <w:r w:rsidR="00F609E3">
        <w:rPr>
          <w:sz w:val="24"/>
          <w:szCs w:val="24"/>
        </w:rPr>
        <w:t>reentry team</w:t>
      </w:r>
      <w:r w:rsidR="00C4677C">
        <w:rPr>
          <w:sz w:val="24"/>
          <w:szCs w:val="24"/>
        </w:rPr>
        <w:t xml:space="preserve"> determines that a person under supervision, who has already </w:t>
      </w:r>
      <w:proofErr w:type="gramStart"/>
      <w:r w:rsidR="00C4677C">
        <w:rPr>
          <w:sz w:val="24"/>
          <w:szCs w:val="24"/>
        </w:rPr>
        <w:t>began</w:t>
      </w:r>
      <w:proofErr w:type="gramEnd"/>
      <w:r w:rsidR="00C4677C">
        <w:rPr>
          <w:sz w:val="24"/>
          <w:szCs w:val="24"/>
        </w:rPr>
        <w:t xml:space="preserve"> his/her supervision, may benefit from the reentry program, a referral may be made if that person has at least 18 months left on supervision.</w:t>
      </w:r>
    </w:p>
    <w:p w:rsidR="00B54082" w:rsidRPr="00D24C38" w:rsidRDefault="00B54082" w:rsidP="00B54082">
      <w:pPr>
        <w:tabs>
          <w:tab w:val="left" w:pos="-1440"/>
        </w:tabs>
        <w:ind w:left="720" w:hanging="720"/>
        <w:jc w:val="both"/>
        <w:rPr>
          <w:b/>
          <w:sz w:val="24"/>
          <w:szCs w:val="24"/>
        </w:rPr>
      </w:pPr>
      <w:r w:rsidRPr="00D24C38">
        <w:rPr>
          <w:b/>
          <w:sz w:val="24"/>
          <w:szCs w:val="24"/>
          <w:u w:val="single"/>
        </w:rPr>
        <w:t>Orientation of Participants</w:t>
      </w:r>
    </w:p>
    <w:p w:rsidR="00B54082" w:rsidRPr="00D24C38" w:rsidRDefault="00B54082" w:rsidP="00B54082">
      <w:pPr>
        <w:jc w:val="both"/>
        <w:rPr>
          <w:sz w:val="24"/>
          <w:szCs w:val="24"/>
        </w:rPr>
      </w:pPr>
      <w:r w:rsidRPr="00D24C38">
        <w:rPr>
          <w:sz w:val="24"/>
          <w:szCs w:val="24"/>
        </w:rPr>
        <w:t>The officer, in prerelease planning, meet</w:t>
      </w:r>
      <w:r w:rsidR="00DC39D2">
        <w:rPr>
          <w:sz w:val="24"/>
          <w:szCs w:val="24"/>
        </w:rPr>
        <w:t>s</w:t>
      </w:r>
      <w:r w:rsidRPr="00D24C38">
        <w:rPr>
          <w:sz w:val="24"/>
          <w:szCs w:val="24"/>
        </w:rPr>
        <w:t xml:space="preserve"> with the identified participant at the </w:t>
      </w:r>
      <w:r w:rsidR="00D24C38" w:rsidRPr="00D24C38">
        <w:rPr>
          <w:sz w:val="24"/>
          <w:szCs w:val="24"/>
        </w:rPr>
        <w:t xml:space="preserve">halfway house prior to release, if the participant is still in custody. </w:t>
      </w:r>
      <w:r w:rsidR="00C4677C">
        <w:rPr>
          <w:sz w:val="24"/>
          <w:szCs w:val="24"/>
        </w:rPr>
        <w:t>As noted earlier, t</w:t>
      </w:r>
      <w:r w:rsidR="00D24C38" w:rsidRPr="00D24C38">
        <w:rPr>
          <w:sz w:val="24"/>
          <w:szCs w:val="24"/>
        </w:rPr>
        <w:t xml:space="preserve">he reentry program </w:t>
      </w:r>
      <w:r w:rsidR="00C32C00">
        <w:rPr>
          <w:sz w:val="24"/>
          <w:szCs w:val="24"/>
        </w:rPr>
        <w:t xml:space="preserve">may </w:t>
      </w:r>
      <w:r w:rsidR="00DC39D2">
        <w:rPr>
          <w:sz w:val="24"/>
          <w:szCs w:val="24"/>
        </w:rPr>
        <w:t>a</w:t>
      </w:r>
      <w:r w:rsidR="00D24C38" w:rsidRPr="00D24C38">
        <w:rPr>
          <w:sz w:val="24"/>
          <w:szCs w:val="24"/>
        </w:rPr>
        <w:t xml:space="preserve">lso include those </w:t>
      </w:r>
      <w:r w:rsidR="00C4677C">
        <w:rPr>
          <w:sz w:val="24"/>
          <w:szCs w:val="24"/>
        </w:rPr>
        <w:t xml:space="preserve">participants </w:t>
      </w:r>
      <w:r w:rsidR="00D24C38" w:rsidRPr="00D24C38">
        <w:rPr>
          <w:sz w:val="24"/>
          <w:szCs w:val="24"/>
        </w:rPr>
        <w:t>who have already began their supervision.</w:t>
      </w:r>
      <w:r w:rsidRPr="00D24C38">
        <w:rPr>
          <w:sz w:val="24"/>
          <w:szCs w:val="24"/>
        </w:rPr>
        <w:t xml:space="preserve"> The participant </w:t>
      </w:r>
      <w:r w:rsidR="00DC39D2">
        <w:rPr>
          <w:sz w:val="24"/>
          <w:szCs w:val="24"/>
        </w:rPr>
        <w:t>is</w:t>
      </w:r>
      <w:r w:rsidRPr="00D24C38">
        <w:rPr>
          <w:sz w:val="24"/>
          <w:szCs w:val="24"/>
        </w:rPr>
        <w:t xml:space="preserve"> informed of the program</w:t>
      </w:r>
      <w:r w:rsidR="00DC39D2">
        <w:rPr>
          <w:sz w:val="24"/>
          <w:szCs w:val="24"/>
        </w:rPr>
        <w:t>,</w:t>
      </w:r>
      <w:r w:rsidRPr="00D24C38">
        <w:rPr>
          <w:sz w:val="24"/>
          <w:szCs w:val="24"/>
        </w:rPr>
        <w:t xml:space="preserve"> its benefits to his/her reentry</w:t>
      </w:r>
      <w:r w:rsidR="00DC39D2">
        <w:rPr>
          <w:sz w:val="24"/>
          <w:szCs w:val="24"/>
        </w:rPr>
        <w:t>, and the requirement and expectations</w:t>
      </w:r>
      <w:r w:rsidRPr="00D24C38">
        <w:rPr>
          <w:sz w:val="24"/>
          <w:szCs w:val="24"/>
        </w:rPr>
        <w:t xml:space="preserve">.  A copy of a program acknowledgment will be presented to the participant for review.  The participant will be scheduled to appear at the </w:t>
      </w:r>
      <w:r w:rsidR="00D24C38" w:rsidRPr="00D24C38">
        <w:rPr>
          <w:sz w:val="24"/>
          <w:szCs w:val="24"/>
        </w:rPr>
        <w:t>bi-</w:t>
      </w:r>
      <w:r w:rsidRPr="00D24C38">
        <w:rPr>
          <w:sz w:val="24"/>
          <w:szCs w:val="24"/>
        </w:rPr>
        <w:t>monthly court hearing prior to his/her scheduled release</w:t>
      </w:r>
      <w:r w:rsidR="00D24C38" w:rsidRPr="00D24C38">
        <w:rPr>
          <w:sz w:val="24"/>
          <w:szCs w:val="24"/>
        </w:rPr>
        <w:t xml:space="preserve"> or his/her entrance in the program</w:t>
      </w:r>
      <w:r w:rsidRPr="00D24C38">
        <w:rPr>
          <w:sz w:val="24"/>
          <w:szCs w:val="24"/>
        </w:rPr>
        <w:t>.  At the participant</w:t>
      </w:r>
      <w:r w:rsidRPr="00D24C38">
        <w:rPr>
          <w:sz w:val="24"/>
          <w:szCs w:val="24"/>
        </w:rPr>
        <w:sym w:font="WP TypographicSymbols" w:char="003D"/>
      </w:r>
      <w:r w:rsidRPr="00D24C38">
        <w:rPr>
          <w:sz w:val="24"/>
          <w:szCs w:val="24"/>
        </w:rPr>
        <w:t xml:space="preserve">s request, an appointment with counsel may be arranged prior to the hearing.  At that hearing, the participant </w:t>
      </w:r>
      <w:r w:rsidR="00DC39D2">
        <w:rPr>
          <w:sz w:val="24"/>
          <w:szCs w:val="24"/>
        </w:rPr>
        <w:t>is</w:t>
      </w:r>
      <w:r w:rsidRPr="00D24C38">
        <w:rPr>
          <w:sz w:val="24"/>
          <w:szCs w:val="24"/>
        </w:rPr>
        <w:t xml:space="preserve"> introduced to the </w:t>
      </w:r>
      <w:r w:rsidR="00D24C38" w:rsidRPr="00D24C38">
        <w:rPr>
          <w:sz w:val="24"/>
          <w:szCs w:val="24"/>
        </w:rPr>
        <w:t>r</w:t>
      </w:r>
      <w:r w:rsidRPr="00D24C38">
        <w:rPr>
          <w:sz w:val="24"/>
          <w:szCs w:val="24"/>
        </w:rPr>
        <w:t xml:space="preserve">eentry </w:t>
      </w:r>
      <w:r w:rsidR="00D24C38" w:rsidRPr="00D24C38">
        <w:rPr>
          <w:sz w:val="24"/>
          <w:szCs w:val="24"/>
        </w:rPr>
        <w:t>court t</w:t>
      </w:r>
      <w:r w:rsidRPr="00D24C38">
        <w:rPr>
          <w:sz w:val="24"/>
          <w:szCs w:val="24"/>
        </w:rPr>
        <w:t xml:space="preserve">eam and the acknowledgment will be reviewed with all.  The participant will be asked to sign the acknowledgment.  Each </w:t>
      </w:r>
      <w:r w:rsidR="00D24C38" w:rsidRPr="00D24C38">
        <w:rPr>
          <w:sz w:val="24"/>
          <w:szCs w:val="24"/>
        </w:rPr>
        <w:t xml:space="preserve">participant is advised that the RISE program </w:t>
      </w:r>
      <w:r w:rsidRPr="00D24C38">
        <w:rPr>
          <w:sz w:val="24"/>
          <w:szCs w:val="24"/>
        </w:rPr>
        <w:t xml:space="preserve">is designed to give them an increased opportunity for success on </w:t>
      </w:r>
      <w:r w:rsidR="00D24C38" w:rsidRPr="00D24C38">
        <w:rPr>
          <w:sz w:val="24"/>
          <w:szCs w:val="24"/>
        </w:rPr>
        <w:t>supervision.</w:t>
      </w:r>
      <w:r w:rsidRPr="00D24C38">
        <w:rPr>
          <w:sz w:val="24"/>
          <w:szCs w:val="24"/>
        </w:rPr>
        <w:t xml:space="preserve"> </w:t>
      </w:r>
    </w:p>
    <w:p w:rsidR="00B54082" w:rsidRDefault="00B54082" w:rsidP="00D24C38">
      <w:pPr>
        <w:jc w:val="both"/>
        <w:rPr>
          <w:sz w:val="24"/>
          <w:szCs w:val="24"/>
        </w:rPr>
      </w:pPr>
      <w:r w:rsidRPr="00D24C38">
        <w:rPr>
          <w:sz w:val="24"/>
          <w:szCs w:val="24"/>
        </w:rPr>
        <w:t>The acknowledgment explicitly state</w:t>
      </w:r>
      <w:r w:rsidR="00DC39D2">
        <w:rPr>
          <w:sz w:val="24"/>
          <w:szCs w:val="24"/>
        </w:rPr>
        <w:t>s</w:t>
      </w:r>
      <w:r w:rsidRPr="00D24C38">
        <w:rPr>
          <w:sz w:val="24"/>
          <w:szCs w:val="24"/>
        </w:rPr>
        <w:t xml:space="preserve"> the conditions of supervision, the expectations of the program, </w:t>
      </w:r>
      <w:r w:rsidR="005B7E07">
        <w:rPr>
          <w:sz w:val="24"/>
          <w:szCs w:val="24"/>
        </w:rPr>
        <w:t xml:space="preserve">and </w:t>
      </w:r>
      <w:r w:rsidRPr="00D24C38">
        <w:rPr>
          <w:sz w:val="24"/>
          <w:szCs w:val="24"/>
        </w:rPr>
        <w:t>the possible sanctions and rewards.  Completion of the program (</w:t>
      </w:r>
      <w:r w:rsidR="000F5235">
        <w:rPr>
          <w:sz w:val="24"/>
          <w:szCs w:val="24"/>
        </w:rPr>
        <w:t>52 weeks</w:t>
      </w:r>
      <w:r w:rsidRPr="00D24C38">
        <w:rPr>
          <w:sz w:val="24"/>
          <w:szCs w:val="24"/>
        </w:rPr>
        <w:t xml:space="preserve"> of satisfactory participation), result</w:t>
      </w:r>
      <w:r w:rsidR="0085352B">
        <w:rPr>
          <w:sz w:val="24"/>
          <w:szCs w:val="24"/>
        </w:rPr>
        <w:t>s</w:t>
      </w:r>
      <w:r w:rsidRPr="00D24C38">
        <w:rPr>
          <w:sz w:val="24"/>
          <w:szCs w:val="24"/>
        </w:rPr>
        <w:t xml:space="preserve"> in</w:t>
      </w:r>
      <w:r w:rsidR="005B7E07">
        <w:rPr>
          <w:sz w:val="24"/>
          <w:szCs w:val="24"/>
        </w:rPr>
        <w:t xml:space="preserve"> </w:t>
      </w:r>
      <w:r w:rsidR="0085352B">
        <w:rPr>
          <w:sz w:val="24"/>
          <w:szCs w:val="24"/>
        </w:rPr>
        <w:t xml:space="preserve">an </w:t>
      </w:r>
      <w:r w:rsidR="005B7E07">
        <w:rPr>
          <w:sz w:val="24"/>
          <w:szCs w:val="24"/>
        </w:rPr>
        <w:t>assignment to</w:t>
      </w:r>
      <w:r w:rsidRPr="00D24C38">
        <w:rPr>
          <w:sz w:val="24"/>
          <w:szCs w:val="24"/>
        </w:rPr>
        <w:t xml:space="preserve"> regular supervision</w:t>
      </w:r>
      <w:r w:rsidR="000F5235">
        <w:rPr>
          <w:sz w:val="24"/>
          <w:szCs w:val="24"/>
        </w:rPr>
        <w:t xml:space="preserve"> and a reduction in the term of supervision</w:t>
      </w:r>
      <w:r w:rsidRPr="00D24C38">
        <w:rPr>
          <w:sz w:val="24"/>
          <w:szCs w:val="24"/>
        </w:rPr>
        <w:t>.  It is expected that, through this program, these participants will have achieved profitable full</w:t>
      </w:r>
      <w:r w:rsidR="00CB0BED">
        <w:rPr>
          <w:sz w:val="24"/>
          <w:szCs w:val="24"/>
        </w:rPr>
        <w:t>-</w:t>
      </w:r>
      <w:r w:rsidRPr="00D24C38">
        <w:rPr>
          <w:sz w:val="24"/>
          <w:szCs w:val="24"/>
        </w:rPr>
        <w:t>time employment, compliance with conditions, abstinence and sobriety, and positive connections with community and family</w:t>
      </w:r>
      <w:r w:rsidR="005B7E07">
        <w:rPr>
          <w:sz w:val="24"/>
          <w:szCs w:val="24"/>
        </w:rPr>
        <w:t>.</w:t>
      </w:r>
      <w:r w:rsidRPr="00D24C38">
        <w:rPr>
          <w:sz w:val="24"/>
          <w:szCs w:val="24"/>
        </w:rPr>
        <w:t xml:space="preserve">  </w:t>
      </w:r>
    </w:p>
    <w:p w:rsidR="00304CBA" w:rsidRPr="00D24C38" w:rsidRDefault="00304CBA" w:rsidP="00D24C38">
      <w:pPr>
        <w:jc w:val="both"/>
        <w:rPr>
          <w:b/>
          <w:sz w:val="24"/>
          <w:szCs w:val="24"/>
          <w:u w:val="single"/>
        </w:rPr>
      </w:pPr>
      <w:r w:rsidRPr="00D24C38">
        <w:rPr>
          <w:b/>
          <w:sz w:val="24"/>
          <w:szCs w:val="24"/>
          <w:u w:val="single"/>
        </w:rPr>
        <w:t>Team Members</w:t>
      </w:r>
    </w:p>
    <w:p w:rsidR="00304CBA" w:rsidRPr="00D24C38" w:rsidRDefault="00304CBA" w:rsidP="00D24C38">
      <w:pPr>
        <w:jc w:val="both"/>
        <w:rPr>
          <w:sz w:val="24"/>
          <w:szCs w:val="24"/>
        </w:rPr>
      </w:pPr>
      <w:r w:rsidRPr="00D24C38">
        <w:rPr>
          <w:sz w:val="24"/>
          <w:szCs w:val="24"/>
        </w:rPr>
        <w:t xml:space="preserve">The reentry court team members consist of the </w:t>
      </w:r>
      <w:r w:rsidR="00C4677C">
        <w:rPr>
          <w:sz w:val="24"/>
          <w:szCs w:val="24"/>
        </w:rPr>
        <w:t>R</w:t>
      </w:r>
      <w:r w:rsidRPr="00D24C38">
        <w:rPr>
          <w:sz w:val="24"/>
          <w:szCs w:val="24"/>
        </w:rPr>
        <w:t xml:space="preserve">eentry </w:t>
      </w:r>
      <w:r w:rsidR="00C4677C">
        <w:rPr>
          <w:sz w:val="24"/>
          <w:szCs w:val="24"/>
        </w:rPr>
        <w:t>Court J</w:t>
      </w:r>
      <w:r w:rsidRPr="00D24C38">
        <w:rPr>
          <w:sz w:val="24"/>
          <w:szCs w:val="24"/>
        </w:rPr>
        <w:t>udge, the reentry</w:t>
      </w:r>
      <w:r w:rsidR="00A057B9">
        <w:rPr>
          <w:sz w:val="24"/>
          <w:szCs w:val="24"/>
        </w:rPr>
        <w:t xml:space="preserve"> court</w:t>
      </w:r>
      <w:r w:rsidRPr="00D24C38">
        <w:rPr>
          <w:sz w:val="24"/>
          <w:szCs w:val="24"/>
        </w:rPr>
        <w:t xml:space="preserve"> probation officer, an </w:t>
      </w:r>
      <w:r w:rsidR="005100A6" w:rsidRPr="00D24C38">
        <w:rPr>
          <w:sz w:val="24"/>
          <w:szCs w:val="24"/>
        </w:rPr>
        <w:t>A</w:t>
      </w:r>
      <w:r w:rsidRPr="00D24C38">
        <w:rPr>
          <w:sz w:val="24"/>
          <w:szCs w:val="24"/>
        </w:rPr>
        <w:t xml:space="preserve">ssistant U.S. Attorney, </w:t>
      </w:r>
      <w:r w:rsidR="000F5235">
        <w:rPr>
          <w:sz w:val="24"/>
          <w:szCs w:val="24"/>
        </w:rPr>
        <w:t xml:space="preserve">and </w:t>
      </w:r>
      <w:r w:rsidRPr="00D24C38">
        <w:rPr>
          <w:sz w:val="24"/>
          <w:szCs w:val="24"/>
        </w:rPr>
        <w:t>an Assistant Public Defender</w:t>
      </w:r>
      <w:r w:rsidR="000F5235">
        <w:rPr>
          <w:sz w:val="24"/>
          <w:szCs w:val="24"/>
        </w:rPr>
        <w:t>. Partners are also incorporated, as they</w:t>
      </w:r>
      <w:r w:rsidRPr="00D24C38">
        <w:rPr>
          <w:sz w:val="24"/>
          <w:szCs w:val="24"/>
        </w:rPr>
        <w:t xml:space="preserve"> will provide assistance to the participants in areas of employment, housing, education, and treatment.  It is noted that the list of partners will increase over time.</w:t>
      </w:r>
      <w:r w:rsidR="00D47311" w:rsidRPr="00D24C38">
        <w:rPr>
          <w:sz w:val="24"/>
          <w:szCs w:val="24"/>
        </w:rPr>
        <w:t xml:space="preserve"> Team members collaborate on a continuous basis and discuss participant needs and services available.</w:t>
      </w:r>
    </w:p>
    <w:p w:rsidR="00304CBA" w:rsidRPr="00D24C38" w:rsidRDefault="00304CBA" w:rsidP="00D24C38">
      <w:pPr>
        <w:jc w:val="both"/>
        <w:rPr>
          <w:b/>
          <w:sz w:val="24"/>
          <w:szCs w:val="24"/>
          <w:u w:val="single"/>
        </w:rPr>
      </w:pPr>
      <w:r w:rsidRPr="00D24C38">
        <w:rPr>
          <w:b/>
          <w:sz w:val="24"/>
          <w:szCs w:val="24"/>
          <w:u w:val="single"/>
        </w:rPr>
        <w:t>The Reentry Program</w:t>
      </w:r>
    </w:p>
    <w:p w:rsidR="00FF567B" w:rsidRDefault="00294992" w:rsidP="00D24C38">
      <w:pPr>
        <w:jc w:val="both"/>
        <w:rPr>
          <w:sz w:val="24"/>
          <w:szCs w:val="24"/>
        </w:rPr>
      </w:pPr>
      <w:r w:rsidRPr="00D24C38">
        <w:rPr>
          <w:sz w:val="24"/>
          <w:szCs w:val="24"/>
        </w:rPr>
        <w:t xml:space="preserve">A client must </w:t>
      </w:r>
      <w:r w:rsidR="00952746">
        <w:rPr>
          <w:sz w:val="24"/>
          <w:szCs w:val="24"/>
        </w:rPr>
        <w:t>satisfactorily complete</w:t>
      </w:r>
      <w:r w:rsidRPr="00D24C38">
        <w:rPr>
          <w:sz w:val="24"/>
          <w:szCs w:val="24"/>
        </w:rPr>
        <w:t xml:space="preserve"> 52 weeks of </w:t>
      </w:r>
      <w:r w:rsidR="00952746">
        <w:rPr>
          <w:sz w:val="24"/>
          <w:szCs w:val="24"/>
        </w:rPr>
        <w:t>the program.</w:t>
      </w:r>
      <w:r w:rsidR="00E449A3" w:rsidRPr="00D24C38">
        <w:rPr>
          <w:sz w:val="24"/>
          <w:szCs w:val="24"/>
        </w:rPr>
        <w:t xml:space="preserve"> After completion of the program, clients graduate</w:t>
      </w:r>
      <w:r w:rsidR="0085352B">
        <w:rPr>
          <w:sz w:val="24"/>
          <w:szCs w:val="24"/>
        </w:rPr>
        <w:t>. T</w:t>
      </w:r>
      <w:r w:rsidR="0085352B" w:rsidRPr="00D24C38">
        <w:rPr>
          <w:sz w:val="24"/>
          <w:szCs w:val="24"/>
        </w:rPr>
        <w:t xml:space="preserve">he </w:t>
      </w:r>
      <w:r w:rsidR="0085352B">
        <w:rPr>
          <w:sz w:val="24"/>
          <w:szCs w:val="24"/>
        </w:rPr>
        <w:t>R</w:t>
      </w:r>
      <w:r w:rsidR="0085352B" w:rsidRPr="00D24C38">
        <w:rPr>
          <w:sz w:val="24"/>
          <w:szCs w:val="24"/>
        </w:rPr>
        <w:t xml:space="preserve">eentry </w:t>
      </w:r>
      <w:r w:rsidR="0085352B">
        <w:rPr>
          <w:sz w:val="24"/>
          <w:szCs w:val="24"/>
        </w:rPr>
        <w:t>Court J</w:t>
      </w:r>
      <w:r w:rsidR="0085352B" w:rsidRPr="00D24C38">
        <w:rPr>
          <w:sz w:val="24"/>
          <w:szCs w:val="24"/>
        </w:rPr>
        <w:t>udge reduce</w:t>
      </w:r>
      <w:r w:rsidR="0085352B">
        <w:rPr>
          <w:sz w:val="24"/>
          <w:szCs w:val="24"/>
        </w:rPr>
        <w:t>s</w:t>
      </w:r>
      <w:r w:rsidR="0085352B" w:rsidRPr="00D24C38">
        <w:rPr>
          <w:sz w:val="24"/>
          <w:szCs w:val="24"/>
        </w:rPr>
        <w:t xml:space="preserve"> the client’s supervision term by </w:t>
      </w:r>
      <w:r w:rsidR="000F5235">
        <w:rPr>
          <w:sz w:val="24"/>
          <w:szCs w:val="24"/>
        </w:rPr>
        <w:t>one year.</w:t>
      </w:r>
      <w:r w:rsidR="0085352B" w:rsidRPr="00D24C38">
        <w:rPr>
          <w:sz w:val="24"/>
          <w:szCs w:val="24"/>
        </w:rPr>
        <w:t xml:space="preserve"> </w:t>
      </w:r>
      <w:r w:rsidR="0085352B">
        <w:rPr>
          <w:sz w:val="24"/>
          <w:szCs w:val="24"/>
        </w:rPr>
        <w:t xml:space="preserve"> The participant remains on the reentry </w:t>
      </w:r>
      <w:r w:rsidR="00A057B9">
        <w:rPr>
          <w:sz w:val="24"/>
          <w:szCs w:val="24"/>
        </w:rPr>
        <w:t xml:space="preserve">court </w:t>
      </w:r>
      <w:r w:rsidR="0085352B">
        <w:rPr>
          <w:sz w:val="24"/>
          <w:szCs w:val="24"/>
        </w:rPr>
        <w:t>probation officer</w:t>
      </w:r>
      <w:r w:rsidR="00A057B9">
        <w:rPr>
          <w:sz w:val="24"/>
          <w:szCs w:val="24"/>
        </w:rPr>
        <w:t>’s</w:t>
      </w:r>
      <w:r w:rsidR="0085352B">
        <w:rPr>
          <w:sz w:val="24"/>
          <w:szCs w:val="24"/>
        </w:rPr>
        <w:t xml:space="preserve"> caseload</w:t>
      </w:r>
      <w:r w:rsidR="00A057B9">
        <w:rPr>
          <w:sz w:val="24"/>
          <w:szCs w:val="24"/>
        </w:rPr>
        <w:t>,</w:t>
      </w:r>
      <w:r w:rsidR="0085352B">
        <w:rPr>
          <w:sz w:val="24"/>
          <w:szCs w:val="24"/>
        </w:rPr>
        <w:t xml:space="preserve"> if he/she still has time remaining on supervision after his/her term of supervision is reduced.</w:t>
      </w:r>
      <w:r w:rsidR="00E449A3" w:rsidRPr="00D24C38">
        <w:rPr>
          <w:sz w:val="24"/>
          <w:szCs w:val="24"/>
        </w:rPr>
        <w:t xml:space="preserve"> This allow</w:t>
      </w:r>
      <w:r w:rsidR="0085352B">
        <w:rPr>
          <w:sz w:val="24"/>
          <w:szCs w:val="24"/>
        </w:rPr>
        <w:t>s</w:t>
      </w:r>
      <w:r w:rsidR="00E449A3" w:rsidRPr="00D24C38">
        <w:rPr>
          <w:sz w:val="24"/>
          <w:szCs w:val="24"/>
        </w:rPr>
        <w:t xml:space="preserve"> for continuity in supervision. It should be noted that if there are violations during the course of the program, various sanctions </w:t>
      </w:r>
      <w:r w:rsidR="0085352B">
        <w:rPr>
          <w:sz w:val="24"/>
          <w:szCs w:val="24"/>
        </w:rPr>
        <w:t>are enforced</w:t>
      </w:r>
      <w:r w:rsidR="00E449A3" w:rsidRPr="00D24C38">
        <w:rPr>
          <w:sz w:val="24"/>
          <w:szCs w:val="24"/>
        </w:rPr>
        <w:t xml:space="preserve"> and can lead to termination</w:t>
      </w:r>
      <w:r w:rsidR="000F5235">
        <w:rPr>
          <w:sz w:val="24"/>
          <w:szCs w:val="24"/>
        </w:rPr>
        <w:t xml:space="preserve"> from the program</w:t>
      </w:r>
      <w:r w:rsidR="00D47311" w:rsidRPr="00D24C38">
        <w:rPr>
          <w:sz w:val="24"/>
          <w:szCs w:val="24"/>
        </w:rPr>
        <w:t xml:space="preserve">. </w:t>
      </w:r>
    </w:p>
    <w:p w:rsidR="00F609E3" w:rsidRPr="00D24C38" w:rsidRDefault="00F609E3" w:rsidP="00D24C38">
      <w:pPr>
        <w:jc w:val="both"/>
        <w:rPr>
          <w:sz w:val="24"/>
          <w:szCs w:val="24"/>
        </w:rPr>
      </w:pPr>
    </w:p>
    <w:p w:rsidR="003B3901" w:rsidRDefault="003B3901" w:rsidP="00FF567B">
      <w:pPr>
        <w:pStyle w:val="ListParagraph"/>
        <w:jc w:val="both"/>
        <w:rPr>
          <w:sz w:val="24"/>
          <w:szCs w:val="24"/>
        </w:rPr>
      </w:pPr>
    </w:p>
    <w:p w:rsidR="003B3901" w:rsidRPr="00D24C38" w:rsidRDefault="003B3901" w:rsidP="00D24C38">
      <w:pPr>
        <w:pStyle w:val="ListParagraph"/>
        <w:numPr>
          <w:ilvl w:val="0"/>
          <w:numId w:val="4"/>
        </w:numPr>
        <w:jc w:val="both"/>
        <w:rPr>
          <w:b/>
          <w:sz w:val="24"/>
          <w:szCs w:val="24"/>
          <w:u w:val="single"/>
        </w:rPr>
      </w:pPr>
      <w:r w:rsidRPr="00D24C38">
        <w:rPr>
          <w:b/>
          <w:sz w:val="24"/>
          <w:szCs w:val="24"/>
          <w:u w:val="single"/>
        </w:rPr>
        <w:lastRenderedPageBreak/>
        <w:t>Pre-Court Conference</w:t>
      </w:r>
    </w:p>
    <w:p w:rsidR="005E24C9" w:rsidRDefault="003B3901" w:rsidP="00D24C38">
      <w:pPr>
        <w:ind w:left="720"/>
        <w:jc w:val="both"/>
        <w:rPr>
          <w:sz w:val="24"/>
          <w:szCs w:val="24"/>
        </w:rPr>
      </w:pPr>
      <w:r>
        <w:rPr>
          <w:sz w:val="24"/>
          <w:szCs w:val="24"/>
        </w:rPr>
        <w:t xml:space="preserve">Prior to the bi-monthly court hearings, </w:t>
      </w:r>
      <w:r w:rsidR="000F5235">
        <w:rPr>
          <w:sz w:val="24"/>
          <w:szCs w:val="24"/>
        </w:rPr>
        <w:t>reentry</w:t>
      </w:r>
      <w:r w:rsidR="00DA08B2">
        <w:rPr>
          <w:sz w:val="24"/>
          <w:szCs w:val="24"/>
        </w:rPr>
        <w:t xml:space="preserve"> court</w:t>
      </w:r>
      <w:r w:rsidR="000F5235">
        <w:rPr>
          <w:sz w:val="24"/>
          <w:szCs w:val="24"/>
        </w:rPr>
        <w:t xml:space="preserve"> team </w:t>
      </w:r>
      <w:r w:rsidR="002152E2">
        <w:rPr>
          <w:sz w:val="24"/>
          <w:szCs w:val="24"/>
        </w:rPr>
        <w:t xml:space="preserve">and </w:t>
      </w:r>
      <w:r w:rsidR="000F5235">
        <w:rPr>
          <w:sz w:val="24"/>
          <w:szCs w:val="24"/>
        </w:rPr>
        <w:t>relevant</w:t>
      </w:r>
      <w:r w:rsidR="002152E2">
        <w:rPr>
          <w:sz w:val="24"/>
          <w:szCs w:val="24"/>
        </w:rPr>
        <w:t xml:space="preserve"> reentry partners meet to discuss each participant’s status in the program. In addition, this conference </w:t>
      </w:r>
      <w:r w:rsidR="0085352B">
        <w:rPr>
          <w:sz w:val="24"/>
          <w:szCs w:val="24"/>
        </w:rPr>
        <w:t>focuses</w:t>
      </w:r>
      <w:r w:rsidR="002152E2">
        <w:rPr>
          <w:sz w:val="24"/>
          <w:szCs w:val="24"/>
        </w:rPr>
        <w:t xml:space="preserve"> on the participant’s employment, residence, treatment participation, and overall compliance on supervision. Information regarding the number of weeks completed </w:t>
      </w:r>
      <w:r w:rsidR="0085352B">
        <w:rPr>
          <w:sz w:val="24"/>
          <w:szCs w:val="24"/>
        </w:rPr>
        <w:t xml:space="preserve">is </w:t>
      </w:r>
      <w:r w:rsidR="002152E2">
        <w:rPr>
          <w:sz w:val="24"/>
          <w:szCs w:val="24"/>
        </w:rPr>
        <w:t xml:space="preserve">also discussed. The discussion </w:t>
      </w:r>
      <w:r w:rsidR="0085352B">
        <w:rPr>
          <w:sz w:val="24"/>
          <w:szCs w:val="24"/>
        </w:rPr>
        <w:t xml:space="preserve">is </w:t>
      </w:r>
      <w:r w:rsidR="002152E2">
        <w:rPr>
          <w:sz w:val="24"/>
          <w:szCs w:val="24"/>
        </w:rPr>
        <w:t xml:space="preserve">led by the </w:t>
      </w:r>
      <w:r w:rsidR="00DA08B2">
        <w:rPr>
          <w:sz w:val="24"/>
          <w:szCs w:val="24"/>
        </w:rPr>
        <w:t xml:space="preserve">reentry court </w:t>
      </w:r>
      <w:r w:rsidR="002152E2">
        <w:rPr>
          <w:sz w:val="24"/>
          <w:szCs w:val="24"/>
        </w:rPr>
        <w:t>probation officer, and partners provide dialogue regarding their contact</w:t>
      </w:r>
      <w:r w:rsidR="00D47311">
        <w:rPr>
          <w:sz w:val="24"/>
          <w:szCs w:val="24"/>
        </w:rPr>
        <w:t xml:space="preserve"> with the participant, </w:t>
      </w:r>
      <w:r w:rsidR="002152E2">
        <w:rPr>
          <w:sz w:val="24"/>
          <w:szCs w:val="24"/>
        </w:rPr>
        <w:t>as well as advise</w:t>
      </w:r>
      <w:r w:rsidR="008561C8">
        <w:rPr>
          <w:sz w:val="24"/>
          <w:szCs w:val="24"/>
        </w:rPr>
        <w:t xml:space="preserve"> the reentry team</w:t>
      </w:r>
      <w:r w:rsidR="002152E2">
        <w:rPr>
          <w:sz w:val="24"/>
          <w:szCs w:val="24"/>
        </w:rPr>
        <w:t xml:space="preserve"> of services that may be offered to the participant. The conference is designed to update the </w:t>
      </w:r>
      <w:r w:rsidR="008561C8">
        <w:rPr>
          <w:sz w:val="24"/>
          <w:szCs w:val="24"/>
        </w:rPr>
        <w:t>C</w:t>
      </w:r>
      <w:r w:rsidR="002152E2">
        <w:rPr>
          <w:sz w:val="24"/>
          <w:szCs w:val="24"/>
        </w:rPr>
        <w:t>ourt</w:t>
      </w:r>
      <w:r w:rsidR="00D47311">
        <w:rPr>
          <w:sz w:val="24"/>
          <w:szCs w:val="24"/>
        </w:rPr>
        <w:t xml:space="preserve"> so that discussions in court </w:t>
      </w:r>
      <w:r w:rsidR="002152E2">
        <w:rPr>
          <w:sz w:val="24"/>
          <w:szCs w:val="24"/>
        </w:rPr>
        <w:t xml:space="preserve">are more meaningful </w:t>
      </w:r>
      <w:r w:rsidR="005E24C9">
        <w:rPr>
          <w:sz w:val="24"/>
          <w:szCs w:val="24"/>
        </w:rPr>
        <w:t>and poignant.</w:t>
      </w:r>
    </w:p>
    <w:p w:rsidR="005E24C9" w:rsidRPr="00D24C38" w:rsidRDefault="005E24C9" w:rsidP="00D24C38">
      <w:pPr>
        <w:pStyle w:val="ListParagraph"/>
        <w:numPr>
          <w:ilvl w:val="0"/>
          <w:numId w:val="4"/>
        </w:numPr>
        <w:jc w:val="both"/>
        <w:rPr>
          <w:sz w:val="24"/>
          <w:szCs w:val="24"/>
        </w:rPr>
      </w:pPr>
      <w:r w:rsidRPr="00D24C38">
        <w:rPr>
          <w:b/>
          <w:sz w:val="24"/>
          <w:szCs w:val="24"/>
          <w:u w:val="single"/>
        </w:rPr>
        <w:t>Court Hearings</w:t>
      </w:r>
    </w:p>
    <w:p w:rsidR="008561C8" w:rsidRDefault="005E24C9" w:rsidP="00D24C38">
      <w:pPr>
        <w:ind w:left="720"/>
        <w:jc w:val="both"/>
        <w:rPr>
          <w:sz w:val="24"/>
          <w:szCs w:val="24"/>
        </w:rPr>
      </w:pPr>
      <w:r>
        <w:rPr>
          <w:sz w:val="24"/>
          <w:szCs w:val="24"/>
        </w:rPr>
        <w:t xml:space="preserve">All </w:t>
      </w:r>
      <w:r w:rsidRPr="002A22FB">
        <w:rPr>
          <w:sz w:val="24"/>
          <w:szCs w:val="24"/>
        </w:rPr>
        <w:t xml:space="preserve">participants </w:t>
      </w:r>
      <w:r w:rsidR="002A22FB">
        <w:rPr>
          <w:sz w:val="24"/>
          <w:szCs w:val="24"/>
        </w:rPr>
        <w:t>are</w:t>
      </w:r>
      <w:r>
        <w:rPr>
          <w:sz w:val="24"/>
          <w:szCs w:val="24"/>
        </w:rPr>
        <w:t xml:space="preserve"> required to attend court hearings on a bi-monthly basis. The hearings </w:t>
      </w:r>
      <w:r w:rsidR="002A22FB">
        <w:rPr>
          <w:sz w:val="24"/>
          <w:szCs w:val="24"/>
        </w:rPr>
        <w:t>are</w:t>
      </w:r>
      <w:r>
        <w:rPr>
          <w:sz w:val="24"/>
          <w:szCs w:val="24"/>
        </w:rPr>
        <w:t xml:space="preserve"> held in the </w:t>
      </w:r>
      <w:r w:rsidR="008561C8">
        <w:rPr>
          <w:sz w:val="24"/>
          <w:szCs w:val="24"/>
        </w:rPr>
        <w:t>R</w:t>
      </w:r>
      <w:r>
        <w:rPr>
          <w:sz w:val="24"/>
          <w:szCs w:val="24"/>
        </w:rPr>
        <w:t xml:space="preserve">eentry </w:t>
      </w:r>
      <w:r w:rsidR="008561C8">
        <w:rPr>
          <w:sz w:val="24"/>
          <w:szCs w:val="24"/>
        </w:rPr>
        <w:t>Court J</w:t>
      </w:r>
      <w:r>
        <w:rPr>
          <w:sz w:val="24"/>
          <w:szCs w:val="24"/>
        </w:rPr>
        <w:t xml:space="preserve">udge’s courtroom. </w:t>
      </w:r>
      <w:r w:rsidR="008561C8">
        <w:rPr>
          <w:sz w:val="24"/>
          <w:szCs w:val="24"/>
        </w:rPr>
        <w:t xml:space="preserve"> In addition to RISE team members, the participant’s family, employers, and other support persons </w:t>
      </w:r>
      <w:r w:rsidR="002A22FB">
        <w:rPr>
          <w:sz w:val="24"/>
          <w:szCs w:val="24"/>
        </w:rPr>
        <w:t>are</w:t>
      </w:r>
      <w:r w:rsidR="008561C8">
        <w:rPr>
          <w:sz w:val="24"/>
          <w:szCs w:val="24"/>
        </w:rPr>
        <w:t xml:space="preserve"> encouraged to attend the hearings. </w:t>
      </w:r>
      <w:r>
        <w:rPr>
          <w:sz w:val="24"/>
          <w:szCs w:val="24"/>
        </w:rPr>
        <w:t xml:space="preserve">If a participant fails to attend a hearing, sanctions may apply. </w:t>
      </w:r>
    </w:p>
    <w:p w:rsidR="00FA3086" w:rsidRDefault="00FA3086" w:rsidP="00FA3086">
      <w:pPr>
        <w:pStyle w:val="ListParagraph"/>
        <w:numPr>
          <w:ilvl w:val="0"/>
          <w:numId w:val="5"/>
        </w:numPr>
        <w:jc w:val="both"/>
        <w:rPr>
          <w:sz w:val="24"/>
          <w:szCs w:val="24"/>
        </w:rPr>
      </w:pPr>
      <w:r>
        <w:rPr>
          <w:sz w:val="24"/>
          <w:szCs w:val="24"/>
        </w:rPr>
        <w:t>Hearing Format:</w:t>
      </w:r>
    </w:p>
    <w:p w:rsidR="00FA3086" w:rsidRDefault="00FA3086" w:rsidP="00FA3086">
      <w:pPr>
        <w:pStyle w:val="ListParagraph"/>
        <w:ind w:left="1440"/>
        <w:jc w:val="both"/>
        <w:rPr>
          <w:sz w:val="24"/>
          <w:szCs w:val="24"/>
        </w:rPr>
      </w:pPr>
    </w:p>
    <w:p w:rsidR="00E449A3" w:rsidRDefault="00FA3086" w:rsidP="00FA3086">
      <w:pPr>
        <w:pStyle w:val="ListParagraph"/>
        <w:numPr>
          <w:ilvl w:val="0"/>
          <w:numId w:val="6"/>
        </w:numPr>
        <w:jc w:val="both"/>
        <w:rPr>
          <w:sz w:val="24"/>
          <w:szCs w:val="24"/>
        </w:rPr>
      </w:pPr>
      <w:r>
        <w:rPr>
          <w:sz w:val="24"/>
          <w:szCs w:val="24"/>
        </w:rPr>
        <w:t>T</w:t>
      </w:r>
      <w:r w:rsidR="005E24C9" w:rsidRPr="00FA3086">
        <w:rPr>
          <w:sz w:val="24"/>
          <w:szCs w:val="24"/>
        </w:rPr>
        <w:t xml:space="preserve">he </w:t>
      </w:r>
      <w:r w:rsidR="008561C8" w:rsidRPr="00FA3086">
        <w:rPr>
          <w:sz w:val="24"/>
          <w:szCs w:val="24"/>
        </w:rPr>
        <w:t>R</w:t>
      </w:r>
      <w:r w:rsidR="005E24C9" w:rsidRPr="00FA3086">
        <w:rPr>
          <w:sz w:val="24"/>
          <w:szCs w:val="24"/>
        </w:rPr>
        <w:t xml:space="preserve">eentry </w:t>
      </w:r>
      <w:r w:rsidR="008561C8" w:rsidRPr="00FA3086">
        <w:rPr>
          <w:sz w:val="24"/>
          <w:szCs w:val="24"/>
        </w:rPr>
        <w:t>Court J</w:t>
      </w:r>
      <w:r w:rsidR="005E24C9" w:rsidRPr="00FA3086">
        <w:rPr>
          <w:sz w:val="24"/>
          <w:szCs w:val="24"/>
        </w:rPr>
        <w:t>udge address</w:t>
      </w:r>
      <w:r w:rsidR="002A22FB">
        <w:rPr>
          <w:sz w:val="24"/>
          <w:szCs w:val="24"/>
        </w:rPr>
        <w:t>es</w:t>
      </w:r>
      <w:r w:rsidR="005E24C9" w:rsidRPr="00FA3086">
        <w:rPr>
          <w:sz w:val="24"/>
          <w:szCs w:val="24"/>
        </w:rPr>
        <w:t xml:space="preserve"> each participant in the program and discuss</w:t>
      </w:r>
      <w:r w:rsidR="002A22FB">
        <w:rPr>
          <w:sz w:val="24"/>
          <w:szCs w:val="24"/>
        </w:rPr>
        <w:t>es</w:t>
      </w:r>
      <w:r w:rsidR="005E24C9" w:rsidRPr="00FA3086">
        <w:rPr>
          <w:sz w:val="24"/>
          <w:szCs w:val="24"/>
        </w:rPr>
        <w:t xml:space="preserve"> their current </w:t>
      </w:r>
      <w:r w:rsidR="000F5235">
        <w:rPr>
          <w:sz w:val="24"/>
          <w:szCs w:val="24"/>
        </w:rPr>
        <w:t>progress.</w:t>
      </w:r>
      <w:r w:rsidR="005E24C9" w:rsidRPr="00FA3086">
        <w:rPr>
          <w:sz w:val="24"/>
          <w:szCs w:val="24"/>
        </w:rPr>
        <w:t xml:space="preserve"> Discussions focus on employment, education, legal issues, treatment concerns, housing, parenting, etc.</w:t>
      </w:r>
      <w:r w:rsidR="00D47311" w:rsidRPr="00FA3086">
        <w:rPr>
          <w:sz w:val="24"/>
          <w:szCs w:val="24"/>
        </w:rPr>
        <w:t xml:space="preserve"> </w:t>
      </w:r>
      <w:r w:rsidR="005E24C9" w:rsidRPr="00FA3086">
        <w:rPr>
          <w:sz w:val="24"/>
          <w:szCs w:val="24"/>
        </w:rPr>
        <w:t xml:space="preserve"> </w:t>
      </w:r>
      <w:r w:rsidR="00D47311" w:rsidRPr="00FA3086">
        <w:rPr>
          <w:sz w:val="24"/>
          <w:szCs w:val="24"/>
        </w:rPr>
        <w:t xml:space="preserve">In addition, any topics brought out </w:t>
      </w:r>
      <w:r w:rsidR="005E24C9" w:rsidRPr="00FA3086">
        <w:rPr>
          <w:sz w:val="24"/>
          <w:szCs w:val="24"/>
        </w:rPr>
        <w:t>during the pre-court conference</w:t>
      </w:r>
      <w:r w:rsidR="00D47311" w:rsidRPr="00FA3086">
        <w:rPr>
          <w:sz w:val="24"/>
          <w:szCs w:val="24"/>
        </w:rPr>
        <w:t xml:space="preserve"> </w:t>
      </w:r>
      <w:r w:rsidR="002A22FB">
        <w:rPr>
          <w:sz w:val="24"/>
          <w:szCs w:val="24"/>
        </w:rPr>
        <w:t>may</w:t>
      </w:r>
      <w:r w:rsidR="00D47311" w:rsidRPr="00FA3086">
        <w:rPr>
          <w:sz w:val="24"/>
          <w:szCs w:val="24"/>
        </w:rPr>
        <w:t xml:space="preserve"> be discussed</w:t>
      </w:r>
      <w:r w:rsidR="005E24C9" w:rsidRPr="00FA3086">
        <w:rPr>
          <w:sz w:val="24"/>
          <w:szCs w:val="24"/>
        </w:rPr>
        <w:t>. Discussions also focus on the</w:t>
      </w:r>
      <w:r w:rsidR="00F643FB" w:rsidRPr="00FA3086">
        <w:rPr>
          <w:sz w:val="24"/>
          <w:szCs w:val="24"/>
        </w:rPr>
        <w:t xml:space="preserve"> </w:t>
      </w:r>
      <w:r w:rsidR="005E24C9" w:rsidRPr="00FA3086">
        <w:rPr>
          <w:sz w:val="24"/>
          <w:szCs w:val="24"/>
        </w:rPr>
        <w:t>participant’s accomplishments</w:t>
      </w:r>
      <w:r w:rsidR="00F643FB" w:rsidRPr="00FA3086">
        <w:rPr>
          <w:sz w:val="24"/>
          <w:szCs w:val="24"/>
        </w:rPr>
        <w:t xml:space="preserve"> </w:t>
      </w:r>
      <w:r w:rsidR="005E24C9" w:rsidRPr="00FA3086">
        <w:rPr>
          <w:sz w:val="24"/>
          <w:szCs w:val="24"/>
        </w:rPr>
        <w:t xml:space="preserve">and </w:t>
      </w:r>
      <w:r w:rsidR="00F643FB" w:rsidRPr="00FA3086">
        <w:rPr>
          <w:sz w:val="24"/>
          <w:szCs w:val="24"/>
        </w:rPr>
        <w:t>shortcomings</w:t>
      </w:r>
      <w:r w:rsidR="005E24C9" w:rsidRPr="00FA3086">
        <w:rPr>
          <w:sz w:val="24"/>
          <w:szCs w:val="24"/>
        </w:rPr>
        <w:t xml:space="preserve">, and the </w:t>
      </w:r>
      <w:r w:rsidR="008561C8" w:rsidRPr="00FA3086">
        <w:rPr>
          <w:sz w:val="24"/>
          <w:szCs w:val="24"/>
        </w:rPr>
        <w:t>C</w:t>
      </w:r>
      <w:r w:rsidR="005E24C9" w:rsidRPr="00FA3086">
        <w:rPr>
          <w:sz w:val="24"/>
          <w:szCs w:val="24"/>
        </w:rPr>
        <w:t>ourt can refer the participant for various services</w:t>
      </w:r>
      <w:r w:rsidR="00D47311" w:rsidRPr="00FA3086">
        <w:rPr>
          <w:sz w:val="24"/>
          <w:szCs w:val="24"/>
        </w:rPr>
        <w:t>, as well as o</w:t>
      </w:r>
      <w:r w:rsidR="00F643FB" w:rsidRPr="00FA3086">
        <w:rPr>
          <w:sz w:val="24"/>
          <w:szCs w:val="24"/>
        </w:rPr>
        <w:t xml:space="preserve">ffer </w:t>
      </w:r>
      <w:r w:rsidR="005E24C9" w:rsidRPr="00FA3086">
        <w:rPr>
          <w:sz w:val="24"/>
          <w:szCs w:val="24"/>
        </w:rPr>
        <w:t>assistance</w:t>
      </w:r>
      <w:r w:rsidR="00D47311" w:rsidRPr="00FA3086">
        <w:rPr>
          <w:sz w:val="24"/>
          <w:szCs w:val="24"/>
        </w:rPr>
        <w:t xml:space="preserve"> by </w:t>
      </w:r>
      <w:r w:rsidR="008561C8" w:rsidRPr="00FA3086">
        <w:rPr>
          <w:sz w:val="24"/>
          <w:szCs w:val="24"/>
        </w:rPr>
        <w:t>reentry</w:t>
      </w:r>
      <w:r w:rsidR="00D47311" w:rsidRPr="00FA3086">
        <w:rPr>
          <w:sz w:val="24"/>
          <w:szCs w:val="24"/>
        </w:rPr>
        <w:t xml:space="preserve"> partners</w:t>
      </w:r>
      <w:r w:rsidR="00F643FB" w:rsidRPr="00FA3086">
        <w:rPr>
          <w:sz w:val="24"/>
          <w:szCs w:val="24"/>
        </w:rPr>
        <w:t xml:space="preserve">.  </w:t>
      </w:r>
      <w:r w:rsidR="009C3A0E" w:rsidRPr="00FA3086">
        <w:rPr>
          <w:sz w:val="24"/>
          <w:szCs w:val="24"/>
        </w:rPr>
        <w:t>For this reason,</w:t>
      </w:r>
      <w:r w:rsidR="00A057B9">
        <w:rPr>
          <w:sz w:val="24"/>
          <w:szCs w:val="24"/>
        </w:rPr>
        <w:t xml:space="preserve"> relevant</w:t>
      </w:r>
      <w:r w:rsidR="009C3A0E" w:rsidRPr="00FA3086">
        <w:rPr>
          <w:sz w:val="24"/>
          <w:szCs w:val="24"/>
        </w:rPr>
        <w:t xml:space="preserve"> r</w:t>
      </w:r>
      <w:r w:rsidR="00F643FB" w:rsidRPr="00FA3086">
        <w:rPr>
          <w:sz w:val="24"/>
          <w:szCs w:val="24"/>
        </w:rPr>
        <w:t>eentry partners attend the reentry</w:t>
      </w:r>
      <w:r w:rsidR="009C3A0E" w:rsidRPr="00FA3086">
        <w:rPr>
          <w:sz w:val="24"/>
          <w:szCs w:val="24"/>
        </w:rPr>
        <w:t xml:space="preserve"> hearings.</w:t>
      </w:r>
    </w:p>
    <w:p w:rsidR="00FA3086" w:rsidRDefault="00FA3086" w:rsidP="00FA3086">
      <w:pPr>
        <w:pStyle w:val="ListParagraph"/>
        <w:ind w:left="1800"/>
        <w:jc w:val="both"/>
        <w:rPr>
          <w:sz w:val="24"/>
          <w:szCs w:val="24"/>
        </w:rPr>
      </w:pPr>
    </w:p>
    <w:p w:rsidR="002A22FB" w:rsidRPr="00F609E3" w:rsidRDefault="00FA3086" w:rsidP="002A22FB">
      <w:pPr>
        <w:pStyle w:val="ListParagraph"/>
        <w:numPr>
          <w:ilvl w:val="0"/>
          <w:numId w:val="6"/>
        </w:numPr>
        <w:jc w:val="both"/>
        <w:rPr>
          <w:sz w:val="24"/>
          <w:szCs w:val="24"/>
        </w:rPr>
      </w:pPr>
      <w:r w:rsidRPr="00F609E3">
        <w:rPr>
          <w:sz w:val="24"/>
          <w:szCs w:val="24"/>
        </w:rPr>
        <w:t xml:space="preserve">New participant introductions </w:t>
      </w:r>
      <w:r w:rsidR="002A22FB" w:rsidRPr="00F609E3">
        <w:rPr>
          <w:sz w:val="24"/>
          <w:szCs w:val="24"/>
        </w:rPr>
        <w:t>are</w:t>
      </w:r>
      <w:r w:rsidRPr="00F609E3">
        <w:rPr>
          <w:sz w:val="24"/>
          <w:szCs w:val="24"/>
        </w:rPr>
        <w:t xml:space="preserve"> </w:t>
      </w:r>
      <w:proofErr w:type="gramStart"/>
      <w:r w:rsidRPr="00F609E3">
        <w:rPr>
          <w:sz w:val="24"/>
          <w:szCs w:val="24"/>
        </w:rPr>
        <w:t>made</w:t>
      </w:r>
      <w:proofErr w:type="gramEnd"/>
      <w:r w:rsidRPr="00F609E3">
        <w:rPr>
          <w:sz w:val="24"/>
          <w:szCs w:val="24"/>
        </w:rPr>
        <w:t xml:space="preserve"> and a formal signing of the participant agreement also take</w:t>
      </w:r>
      <w:r w:rsidR="002A22FB" w:rsidRPr="00F609E3">
        <w:rPr>
          <w:sz w:val="24"/>
          <w:szCs w:val="24"/>
        </w:rPr>
        <w:t>s</w:t>
      </w:r>
      <w:r w:rsidRPr="00F609E3">
        <w:rPr>
          <w:sz w:val="24"/>
          <w:szCs w:val="24"/>
        </w:rPr>
        <w:t xml:space="preserve"> place.</w:t>
      </w:r>
    </w:p>
    <w:p w:rsidR="002A22FB" w:rsidRPr="0053272E" w:rsidRDefault="002A22FB" w:rsidP="002A22FB">
      <w:pPr>
        <w:pStyle w:val="ListParagraph"/>
        <w:ind w:left="1800"/>
        <w:jc w:val="both"/>
        <w:rPr>
          <w:sz w:val="24"/>
          <w:szCs w:val="24"/>
        </w:rPr>
      </w:pPr>
    </w:p>
    <w:p w:rsidR="009318F9" w:rsidRDefault="009318F9" w:rsidP="00D24C38">
      <w:pPr>
        <w:pStyle w:val="ListParagraph"/>
        <w:numPr>
          <w:ilvl w:val="0"/>
          <w:numId w:val="4"/>
        </w:numPr>
        <w:jc w:val="both"/>
        <w:rPr>
          <w:b/>
          <w:sz w:val="24"/>
          <w:szCs w:val="24"/>
          <w:u w:val="single"/>
        </w:rPr>
      </w:pPr>
      <w:r>
        <w:rPr>
          <w:b/>
          <w:sz w:val="24"/>
          <w:szCs w:val="24"/>
          <w:u w:val="single"/>
        </w:rPr>
        <w:t>Violations of Supervision</w:t>
      </w:r>
    </w:p>
    <w:p w:rsidR="00E449A3" w:rsidRDefault="00E449A3" w:rsidP="009318F9">
      <w:pPr>
        <w:pStyle w:val="ListParagraph"/>
        <w:ind w:left="1080"/>
        <w:jc w:val="both"/>
        <w:rPr>
          <w:b/>
          <w:sz w:val="24"/>
          <w:szCs w:val="24"/>
          <w:u w:val="single"/>
        </w:rPr>
      </w:pPr>
      <w:r>
        <w:rPr>
          <w:b/>
          <w:sz w:val="24"/>
          <w:szCs w:val="24"/>
          <w:u w:val="single"/>
        </w:rPr>
        <w:t xml:space="preserve"> </w:t>
      </w:r>
    </w:p>
    <w:p w:rsidR="009318F9" w:rsidRPr="009318F9" w:rsidRDefault="009318F9" w:rsidP="009318F9">
      <w:pPr>
        <w:ind w:left="720"/>
        <w:jc w:val="both"/>
        <w:rPr>
          <w:sz w:val="24"/>
          <w:szCs w:val="24"/>
        </w:rPr>
      </w:pPr>
      <w:r>
        <w:rPr>
          <w:sz w:val="24"/>
          <w:szCs w:val="24"/>
        </w:rPr>
        <w:t>Supervision vio</w:t>
      </w:r>
      <w:r w:rsidRPr="009318F9">
        <w:rPr>
          <w:sz w:val="24"/>
          <w:szCs w:val="24"/>
        </w:rPr>
        <w:t xml:space="preserve">lations will be reported either orally at the monthly progress hearing or in writing </w:t>
      </w:r>
      <w:r>
        <w:rPr>
          <w:sz w:val="24"/>
          <w:szCs w:val="24"/>
        </w:rPr>
        <w:t xml:space="preserve">on a </w:t>
      </w:r>
      <w:r w:rsidRPr="009318F9">
        <w:rPr>
          <w:sz w:val="24"/>
          <w:szCs w:val="24"/>
        </w:rPr>
        <w:t>Petition for Warrant or Summons for Offender</w:t>
      </w:r>
      <w:r>
        <w:rPr>
          <w:sz w:val="24"/>
          <w:szCs w:val="24"/>
        </w:rPr>
        <w:t xml:space="preserve"> </w:t>
      </w:r>
      <w:r w:rsidR="0083092D">
        <w:rPr>
          <w:sz w:val="24"/>
          <w:szCs w:val="24"/>
        </w:rPr>
        <w:t>u</w:t>
      </w:r>
      <w:r w:rsidRPr="009318F9">
        <w:rPr>
          <w:sz w:val="24"/>
          <w:szCs w:val="24"/>
        </w:rPr>
        <w:t>nder Supervision</w:t>
      </w:r>
      <w:r>
        <w:rPr>
          <w:sz w:val="24"/>
          <w:szCs w:val="24"/>
        </w:rPr>
        <w:t xml:space="preserve"> (Probation Form 12C) by the </w:t>
      </w:r>
      <w:r w:rsidR="000420E3">
        <w:rPr>
          <w:sz w:val="24"/>
          <w:szCs w:val="24"/>
        </w:rPr>
        <w:t xml:space="preserve">reentry court </w:t>
      </w:r>
      <w:r>
        <w:rPr>
          <w:sz w:val="24"/>
          <w:szCs w:val="24"/>
        </w:rPr>
        <w:t>probation officer</w:t>
      </w:r>
      <w:r w:rsidRPr="009318F9">
        <w:rPr>
          <w:sz w:val="24"/>
          <w:szCs w:val="24"/>
        </w:rPr>
        <w:t>.</w:t>
      </w:r>
    </w:p>
    <w:p w:rsidR="009318F9" w:rsidRPr="009318F9" w:rsidRDefault="009318F9" w:rsidP="009318F9">
      <w:pPr>
        <w:ind w:left="720"/>
        <w:jc w:val="both"/>
        <w:rPr>
          <w:sz w:val="24"/>
          <w:szCs w:val="24"/>
        </w:rPr>
      </w:pPr>
      <w:r w:rsidRPr="009318F9">
        <w:rPr>
          <w:sz w:val="24"/>
          <w:szCs w:val="24"/>
        </w:rPr>
        <w:t xml:space="preserve">Violations reported orally at </w:t>
      </w:r>
      <w:r>
        <w:rPr>
          <w:sz w:val="24"/>
          <w:szCs w:val="24"/>
        </w:rPr>
        <w:t>the bi-</w:t>
      </w:r>
      <w:r w:rsidRPr="009318F9">
        <w:rPr>
          <w:sz w:val="24"/>
          <w:szCs w:val="24"/>
        </w:rPr>
        <w:t xml:space="preserve">monthly </w:t>
      </w:r>
      <w:r>
        <w:rPr>
          <w:sz w:val="24"/>
          <w:szCs w:val="24"/>
        </w:rPr>
        <w:t>sessions</w:t>
      </w:r>
      <w:r w:rsidRPr="009318F9">
        <w:rPr>
          <w:sz w:val="24"/>
          <w:szCs w:val="24"/>
        </w:rPr>
        <w:t xml:space="preserve"> are those of a minor nature, such as missed treatment appointments, </w:t>
      </w:r>
      <w:r>
        <w:rPr>
          <w:sz w:val="24"/>
          <w:szCs w:val="24"/>
        </w:rPr>
        <w:t xml:space="preserve">failure to report as directed, </w:t>
      </w:r>
      <w:r w:rsidRPr="009318F9">
        <w:rPr>
          <w:sz w:val="24"/>
          <w:szCs w:val="24"/>
        </w:rPr>
        <w:t>failure to report information to</w:t>
      </w:r>
      <w:r w:rsidR="000420E3">
        <w:rPr>
          <w:sz w:val="24"/>
          <w:szCs w:val="24"/>
        </w:rPr>
        <w:t xml:space="preserve"> the reentry court</w:t>
      </w:r>
      <w:r w:rsidRPr="009318F9">
        <w:rPr>
          <w:sz w:val="24"/>
          <w:szCs w:val="24"/>
        </w:rPr>
        <w:t xml:space="preserve"> probation officer, and other technical violations that are not likely to require modification or revocation of supervision.  The sanction for these </w:t>
      </w:r>
      <w:r w:rsidRPr="009318F9">
        <w:rPr>
          <w:sz w:val="24"/>
          <w:szCs w:val="24"/>
        </w:rPr>
        <w:lastRenderedPageBreak/>
        <w:t xml:space="preserve">types of violations </w:t>
      </w:r>
      <w:r>
        <w:rPr>
          <w:sz w:val="24"/>
          <w:szCs w:val="24"/>
        </w:rPr>
        <w:t>can result in credit toward the 52-week period being taken away. This will result in the participant remaining in the program for a longer period of time.</w:t>
      </w:r>
      <w:r w:rsidRPr="009318F9">
        <w:rPr>
          <w:sz w:val="24"/>
          <w:szCs w:val="24"/>
        </w:rPr>
        <w:t xml:space="preserve">  </w:t>
      </w:r>
    </w:p>
    <w:p w:rsidR="00625778" w:rsidRPr="00D24C38" w:rsidRDefault="00625778" w:rsidP="00625778">
      <w:pPr>
        <w:ind w:left="720"/>
        <w:jc w:val="both"/>
        <w:rPr>
          <w:sz w:val="24"/>
          <w:szCs w:val="24"/>
        </w:rPr>
      </w:pPr>
      <w:r w:rsidRPr="00D24C38">
        <w:rPr>
          <w:sz w:val="24"/>
          <w:szCs w:val="24"/>
        </w:rPr>
        <w:t>As it relates to violations that can lead to revocation, Grade A and B viol</w:t>
      </w:r>
      <w:r>
        <w:rPr>
          <w:sz w:val="24"/>
          <w:szCs w:val="24"/>
        </w:rPr>
        <w:t>ations will be reported to the C</w:t>
      </w:r>
      <w:r w:rsidRPr="00D24C38">
        <w:rPr>
          <w:sz w:val="24"/>
          <w:szCs w:val="24"/>
        </w:rPr>
        <w:t xml:space="preserve">ourt for normal revocation proceedings. A </w:t>
      </w:r>
      <w:r w:rsidR="000420E3">
        <w:rPr>
          <w:sz w:val="24"/>
          <w:szCs w:val="24"/>
        </w:rPr>
        <w:t>participant</w:t>
      </w:r>
      <w:r w:rsidRPr="00D24C38">
        <w:rPr>
          <w:sz w:val="24"/>
          <w:szCs w:val="24"/>
        </w:rPr>
        <w:t xml:space="preserve"> may remain in the program pending the revocation hearing, but his/her time is tolled during this time frame. If the </w:t>
      </w:r>
      <w:r w:rsidR="000420E3">
        <w:rPr>
          <w:sz w:val="24"/>
          <w:szCs w:val="24"/>
        </w:rPr>
        <w:t>participant</w:t>
      </w:r>
      <w:r w:rsidRPr="00D24C38">
        <w:rPr>
          <w:sz w:val="24"/>
          <w:szCs w:val="24"/>
        </w:rPr>
        <w:t xml:space="preserve"> is found not guilty of the violation(s) and returns to supervision, his/her time is restored.  A </w:t>
      </w:r>
      <w:r w:rsidR="003A17CD">
        <w:rPr>
          <w:sz w:val="24"/>
          <w:szCs w:val="24"/>
        </w:rPr>
        <w:t>participant</w:t>
      </w:r>
      <w:r w:rsidRPr="00D24C38">
        <w:rPr>
          <w:sz w:val="24"/>
          <w:szCs w:val="24"/>
        </w:rPr>
        <w:t xml:space="preserve"> who is revoked and has supervision to follow any incarceration may </w:t>
      </w:r>
      <w:r>
        <w:rPr>
          <w:sz w:val="24"/>
          <w:szCs w:val="24"/>
        </w:rPr>
        <w:t xml:space="preserve">request to </w:t>
      </w:r>
      <w:r w:rsidRPr="00D24C38">
        <w:rPr>
          <w:sz w:val="24"/>
          <w:szCs w:val="24"/>
        </w:rPr>
        <w:t>return to the reentry program after he/she is released from custody and</w:t>
      </w:r>
      <w:r>
        <w:rPr>
          <w:sz w:val="24"/>
          <w:szCs w:val="24"/>
        </w:rPr>
        <w:t xml:space="preserve"> if accepted,</w:t>
      </w:r>
      <w:r w:rsidRPr="00D24C38">
        <w:rPr>
          <w:sz w:val="24"/>
          <w:szCs w:val="24"/>
        </w:rPr>
        <w:t xml:space="preserve"> will remain in the program until he/she completes 52 weeks. None of the participant’s time will be credited back to him/her.</w:t>
      </w:r>
    </w:p>
    <w:p w:rsidR="00F609E3" w:rsidRDefault="00CF4E36" w:rsidP="00D24C38">
      <w:pPr>
        <w:ind w:left="720"/>
        <w:jc w:val="both"/>
        <w:rPr>
          <w:sz w:val="24"/>
          <w:szCs w:val="24"/>
        </w:rPr>
      </w:pPr>
      <w:r>
        <w:rPr>
          <w:sz w:val="24"/>
          <w:szCs w:val="24"/>
        </w:rPr>
        <w:t>In addition to the above, if</w:t>
      </w:r>
      <w:r w:rsidR="005B7E07">
        <w:rPr>
          <w:sz w:val="24"/>
          <w:szCs w:val="24"/>
        </w:rPr>
        <w:t xml:space="preserve"> the</w:t>
      </w:r>
      <w:r>
        <w:rPr>
          <w:sz w:val="24"/>
          <w:szCs w:val="24"/>
        </w:rPr>
        <w:t xml:space="preserve"> participant </w:t>
      </w:r>
      <w:r w:rsidR="002A22FB">
        <w:rPr>
          <w:sz w:val="24"/>
          <w:szCs w:val="24"/>
        </w:rPr>
        <w:t xml:space="preserve">agrees to participate in the </w:t>
      </w:r>
      <w:r w:rsidR="005E45AC" w:rsidRPr="00D24C38">
        <w:rPr>
          <w:sz w:val="24"/>
          <w:szCs w:val="24"/>
        </w:rPr>
        <w:t>reentry program</w:t>
      </w:r>
      <w:r w:rsidR="00BE3616" w:rsidRPr="00D24C38">
        <w:rPr>
          <w:sz w:val="24"/>
          <w:szCs w:val="24"/>
        </w:rPr>
        <w:t>, they agree to accept imposition of home or community confinement, a curfew</w:t>
      </w:r>
      <w:r w:rsidR="005B7E07">
        <w:rPr>
          <w:sz w:val="24"/>
          <w:szCs w:val="24"/>
        </w:rPr>
        <w:t>, or community service as sanctions.</w:t>
      </w:r>
    </w:p>
    <w:p w:rsidR="00F609E3" w:rsidRPr="00D24C38" w:rsidRDefault="00F609E3" w:rsidP="00D24C38">
      <w:pPr>
        <w:ind w:left="720"/>
        <w:jc w:val="both"/>
        <w:rPr>
          <w:sz w:val="24"/>
          <w:szCs w:val="24"/>
        </w:rPr>
      </w:pPr>
    </w:p>
    <w:p w:rsidR="009C3A0E" w:rsidRDefault="009C3A0E" w:rsidP="00D24C38">
      <w:pPr>
        <w:pStyle w:val="ListParagraph"/>
        <w:numPr>
          <w:ilvl w:val="0"/>
          <w:numId w:val="4"/>
        </w:numPr>
        <w:jc w:val="both"/>
        <w:rPr>
          <w:b/>
          <w:sz w:val="24"/>
          <w:szCs w:val="24"/>
          <w:u w:val="single"/>
        </w:rPr>
      </w:pPr>
      <w:r w:rsidRPr="009C3A0E">
        <w:rPr>
          <w:b/>
          <w:sz w:val="24"/>
          <w:szCs w:val="24"/>
          <w:u w:val="single"/>
        </w:rPr>
        <w:t>Graduation</w:t>
      </w:r>
    </w:p>
    <w:p w:rsidR="00A057B9" w:rsidRDefault="009C3A0E" w:rsidP="00625778">
      <w:pPr>
        <w:ind w:left="720"/>
        <w:jc w:val="both"/>
        <w:rPr>
          <w:sz w:val="24"/>
          <w:szCs w:val="24"/>
        </w:rPr>
      </w:pPr>
      <w:r>
        <w:rPr>
          <w:sz w:val="24"/>
          <w:szCs w:val="24"/>
        </w:rPr>
        <w:t>Once the participant completes the reentry program, he/she will graduate. The graduat</w:t>
      </w:r>
      <w:r w:rsidR="002A22FB">
        <w:rPr>
          <w:sz w:val="24"/>
          <w:szCs w:val="24"/>
        </w:rPr>
        <w:t xml:space="preserve">ion ceremony will be an opportunity for family, friends, and other supporters to celebrate the graduate’s successful completion of the program. </w:t>
      </w:r>
      <w:r w:rsidR="00721E45">
        <w:rPr>
          <w:sz w:val="24"/>
          <w:szCs w:val="24"/>
        </w:rPr>
        <w:t xml:space="preserve">The </w:t>
      </w:r>
      <w:r w:rsidR="005B7E07">
        <w:rPr>
          <w:sz w:val="24"/>
          <w:szCs w:val="24"/>
        </w:rPr>
        <w:t>R</w:t>
      </w:r>
      <w:r w:rsidR="00721E45">
        <w:rPr>
          <w:sz w:val="24"/>
          <w:szCs w:val="24"/>
        </w:rPr>
        <w:t>eentry</w:t>
      </w:r>
      <w:r w:rsidR="005B7E07">
        <w:rPr>
          <w:sz w:val="24"/>
          <w:szCs w:val="24"/>
        </w:rPr>
        <w:t xml:space="preserve"> Court Judge</w:t>
      </w:r>
      <w:r w:rsidR="00721E45">
        <w:rPr>
          <w:sz w:val="24"/>
          <w:szCs w:val="24"/>
        </w:rPr>
        <w:t xml:space="preserve">, the reentry probation officer, representatives from the United States Attorney’s Office and Public Defender’s Office, and community partners </w:t>
      </w:r>
      <w:r w:rsidR="002A22FB">
        <w:rPr>
          <w:sz w:val="24"/>
          <w:szCs w:val="24"/>
        </w:rPr>
        <w:t>also</w:t>
      </w:r>
      <w:r w:rsidR="00721E45">
        <w:rPr>
          <w:sz w:val="24"/>
          <w:szCs w:val="24"/>
        </w:rPr>
        <w:t xml:space="preserve"> attend the ceremony. </w:t>
      </w:r>
      <w:r>
        <w:rPr>
          <w:sz w:val="24"/>
          <w:szCs w:val="24"/>
        </w:rPr>
        <w:t>The graduation will take place in the reentry courtroom and a certificate of completion will be provided to the g</w:t>
      </w:r>
      <w:r w:rsidR="005B7E07">
        <w:rPr>
          <w:sz w:val="24"/>
          <w:szCs w:val="24"/>
        </w:rPr>
        <w:t xml:space="preserve">raduate. </w:t>
      </w:r>
      <w:r w:rsidR="002A22FB">
        <w:rPr>
          <w:sz w:val="24"/>
          <w:szCs w:val="24"/>
        </w:rPr>
        <w:t>As noted earlier, a</w:t>
      </w:r>
      <w:r w:rsidR="005B7E07">
        <w:rPr>
          <w:sz w:val="24"/>
          <w:szCs w:val="24"/>
        </w:rPr>
        <w:t>fter graduation, the R</w:t>
      </w:r>
      <w:r>
        <w:rPr>
          <w:sz w:val="24"/>
          <w:szCs w:val="24"/>
        </w:rPr>
        <w:t xml:space="preserve">eentry </w:t>
      </w:r>
      <w:r w:rsidR="005B7E07">
        <w:rPr>
          <w:sz w:val="24"/>
          <w:szCs w:val="24"/>
        </w:rPr>
        <w:t>Court Ju</w:t>
      </w:r>
      <w:r>
        <w:rPr>
          <w:sz w:val="24"/>
          <w:szCs w:val="24"/>
        </w:rPr>
        <w:t xml:space="preserve">dge will take 12 months off the graduate’s term of supervision. If the graduate has a period of supervision remaining, he/she </w:t>
      </w:r>
      <w:r w:rsidR="00A057B9">
        <w:rPr>
          <w:sz w:val="24"/>
          <w:szCs w:val="24"/>
        </w:rPr>
        <w:t xml:space="preserve">will complete supervision as ordered. </w:t>
      </w:r>
      <w:r>
        <w:rPr>
          <w:sz w:val="24"/>
          <w:szCs w:val="24"/>
        </w:rPr>
        <w:t>The graduate remain</w:t>
      </w:r>
      <w:r w:rsidR="002A22FB">
        <w:rPr>
          <w:sz w:val="24"/>
          <w:szCs w:val="24"/>
        </w:rPr>
        <w:t>s</w:t>
      </w:r>
      <w:r>
        <w:rPr>
          <w:sz w:val="24"/>
          <w:szCs w:val="24"/>
        </w:rPr>
        <w:t xml:space="preserve"> on the reentry probation officer’s caseload for the remainder of supervision to allow for continuity in supervision.</w:t>
      </w:r>
      <w:r w:rsidR="00D47311">
        <w:rPr>
          <w:sz w:val="24"/>
          <w:szCs w:val="24"/>
        </w:rPr>
        <w:t xml:space="preserve"> However, he or she </w:t>
      </w:r>
      <w:r w:rsidR="002A22FB">
        <w:rPr>
          <w:sz w:val="24"/>
          <w:szCs w:val="24"/>
        </w:rPr>
        <w:t>is</w:t>
      </w:r>
      <w:r w:rsidR="00D47311">
        <w:rPr>
          <w:sz w:val="24"/>
          <w:szCs w:val="24"/>
        </w:rPr>
        <w:t xml:space="preserve"> not required to attend reentry court proceedings.</w:t>
      </w:r>
    </w:p>
    <w:p w:rsidR="00F609E3" w:rsidRDefault="00F609E3" w:rsidP="00625778">
      <w:pPr>
        <w:ind w:left="720"/>
        <w:jc w:val="both"/>
        <w:rPr>
          <w:sz w:val="24"/>
          <w:szCs w:val="24"/>
        </w:rPr>
      </w:pPr>
    </w:p>
    <w:p w:rsidR="00F609E3" w:rsidRDefault="00F609E3" w:rsidP="00625778">
      <w:pPr>
        <w:ind w:left="720"/>
        <w:jc w:val="both"/>
        <w:rPr>
          <w:sz w:val="24"/>
          <w:szCs w:val="24"/>
        </w:rPr>
      </w:pPr>
    </w:p>
    <w:p w:rsidR="00F609E3" w:rsidRDefault="00F609E3" w:rsidP="00625778">
      <w:pPr>
        <w:ind w:left="720"/>
        <w:jc w:val="both"/>
        <w:rPr>
          <w:sz w:val="24"/>
          <w:szCs w:val="24"/>
        </w:rPr>
      </w:pPr>
    </w:p>
    <w:p w:rsidR="00F609E3" w:rsidRDefault="00F609E3" w:rsidP="00625778">
      <w:pPr>
        <w:ind w:left="720"/>
        <w:jc w:val="both"/>
        <w:rPr>
          <w:sz w:val="24"/>
          <w:szCs w:val="24"/>
        </w:rPr>
      </w:pPr>
    </w:p>
    <w:p w:rsidR="00A057B9" w:rsidRDefault="00A057B9" w:rsidP="00625778">
      <w:pPr>
        <w:ind w:left="720"/>
        <w:jc w:val="both"/>
        <w:rPr>
          <w:sz w:val="24"/>
          <w:szCs w:val="24"/>
        </w:rPr>
      </w:pPr>
    </w:p>
    <w:p w:rsidR="00A057B9" w:rsidRDefault="00A057B9" w:rsidP="00625778">
      <w:pPr>
        <w:ind w:left="720"/>
        <w:jc w:val="both"/>
        <w:rPr>
          <w:sz w:val="24"/>
          <w:szCs w:val="24"/>
        </w:rPr>
      </w:pPr>
    </w:p>
    <w:p w:rsidR="0053272E" w:rsidRPr="009C3A0E" w:rsidRDefault="0053272E" w:rsidP="00625778">
      <w:pPr>
        <w:ind w:left="720"/>
        <w:jc w:val="both"/>
        <w:rPr>
          <w:sz w:val="24"/>
          <w:szCs w:val="24"/>
        </w:rPr>
      </w:pPr>
    </w:p>
    <w:p w:rsidR="00491CCD" w:rsidRDefault="00491CCD" w:rsidP="00FF567B">
      <w:pPr>
        <w:pStyle w:val="ListParagraph"/>
        <w:jc w:val="both"/>
        <w:rPr>
          <w:sz w:val="24"/>
          <w:szCs w:val="24"/>
        </w:rPr>
      </w:pPr>
    </w:p>
    <w:p w:rsidR="00491CCD" w:rsidRDefault="00491CCD" w:rsidP="00491CCD">
      <w:pPr>
        <w:pStyle w:val="ListParagraph"/>
        <w:jc w:val="center"/>
        <w:rPr>
          <w:b/>
          <w:sz w:val="28"/>
          <w:szCs w:val="28"/>
        </w:rPr>
      </w:pPr>
      <w:r w:rsidRPr="00EF6B20">
        <w:rPr>
          <w:b/>
          <w:sz w:val="28"/>
          <w:szCs w:val="28"/>
        </w:rPr>
        <w:t>RISE Program Responsibilities</w:t>
      </w:r>
    </w:p>
    <w:p w:rsidR="00C8417B" w:rsidRDefault="00C8417B" w:rsidP="00491CCD">
      <w:pPr>
        <w:pStyle w:val="ListParagraph"/>
        <w:jc w:val="center"/>
        <w:rPr>
          <w:b/>
          <w:sz w:val="28"/>
          <w:szCs w:val="28"/>
        </w:rPr>
      </w:pPr>
    </w:p>
    <w:p w:rsidR="00C8417B" w:rsidRPr="00EF6B20" w:rsidRDefault="00C8417B" w:rsidP="00491CCD">
      <w:pPr>
        <w:pStyle w:val="ListParagraph"/>
        <w:jc w:val="center"/>
        <w:rPr>
          <w:b/>
          <w:sz w:val="28"/>
          <w:szCs w:val="28"/>
        </w:rPr>
      </w:pPr>
    </w:p>
    <w:tbl>
      <w:tblPr>
        <w:tblStyle w:val="TableGrid"/>
        <w:tblW w:w="0" w:type="auto"/>
        <w:tblInd w:w="720" w:type="dxa"/>
        <w:tblLook w:val="04A0" w:firstRow="1" w:lastRow="0" w:firstColumn="1" w:lastColumn="0" w:noHBand="0" w:noVBand="1"/>
      </w:tblPr>
      <w:tblGrid>
        <w:gridCol w:w="715"/>
        <w:gridCol w:w="7915"/>
      </w:tblGrid>
      <w:tr w:rsidR="00A556AB" w:rsidTr="008E67E1">
        <w:tc>
          <w:tcPr>
            <w:tcW w:w="8630" w:type="dxa"/>
            <w:gridSpan w:val="2"/>
          </w:tcPr>
          <w:p w:rsidR="00A556AB" w:rsidRDefault="00A556AB" w:rsidP="008E67E1">
            <w:pPr>
              <w:pStyle w:val="ListParagraph"/>
              <w:ind w:left="0"/>
              <w:jc w:val="center"/>
              <w:rPr>
                <w:b/>
                <w:sz w:val="24"/>
                <w:szCs w:val="24"/>
              </w:rPr>
            </w:pPr>
            <w:r>
              <w:rPr>
                <w:b/>
                <w:sz w:val="24"/>
                <w:szCs w:val="24"/>
              </w:rPr>
              <w:t xml:space="preserve">REENTRY </w:t>
            </w:r>
            <w:r w:rsidR="00E26923">
              <w:rPr>
                <w:b/>
                <w:sz w:val="24"/>
                <w:szCs w:val="24"/>
              </w:rPr>
              <w:t xml:space="preserve">COURT </w:t>
            </w:r>
            <w:r>
              <w:rPr>
                <w:b/>
                <w:sz w:val="24"/>
                <w:szCs w:val="24"/>
              </w:rPr>
              <w:t>JUDGE</w:t>
            </w:r>
          </w:p>
          <w:p w:rsidR="00A556AB" w:rsidRPr="0063058D" w:rsidRDefault="00A556AB" w:rsidP="008E67E1">
            <w:pPr>
              <w:pStyle w:val="ListParagraph"/>
              <w:ind w:left="0"/>
              <w:jc w:val="center"/>
              <w:rPr>
                <w:b/>
                <w:sz w:val="24"/>
                <w:szCs w:val="24"/>
              </w:rPr>
            </w:pPr>
          </w:p>
        </w:tc>
      </w:tr>
      <w:tr w:rsidR="00A556AB" w:rsidTr="008E67E1">
        <w:tc>
          <w:tcPr>
            <w:tcW w:w="715" w:type="dxa"/>
          </w:tcPr>
          <w:p w:rsidR="00A556AB" w:rsidRDefault="00A556AB" w:rsidP="008E67E1">
            <w:pPr>
              <w:pStyle w:val="ListParagraph"/>
              <w:ind w:left="0"/>
              <w:jc w:val="both"/>
              <w:rPr>
                <w:sz w:val="24"/>
                <w:szCs w:val="24"/>
              </w:rPr>
            </w:pPr>
            <w:r>
              <w:rPr>
                <w:sz w:val="24"/>
                <w:szCs w:val="24"/>
              </w:rPr>
              <w:t>1.</w:t>
            </w:r>
          </w:p>
        </w:tc>
        <w:tc>
          <w:tcPr>
            <w:tcW w:w="7915" w:type="dxa"/>
          </w:tcPr>
          <w:p w:rsidR="00A556AB" w:rsidRDefault="00A556AB" w:rsidP="00A556AB">
            <w:pPr>
              <w:pStyle w:val="ListParagraph"/>
              <w:ind w:left="0"/>
              <w:jc w:val="both"/>
              <w:rPr>
                <w:sz w:val="24"/>
                <w:szCs w:val="24"/>
              </w:rPr>
            </w:pPr>
            <w:r>
              <w:rPr>
                <w:sz w:val="24"/>
                <w:szCs w:val="24"/>
              </w:rPr>
              <w:t xml:space="preserve">Reentry </w:t>
            </w:r>
            <w:r w:rsidR="00E26923">
              <w:rPr>
                <w:sz w:val="24"/>
                <w:szCs w:val="24"/>
              </w:rPr>
              <w:t xml:space="preserve">Court </w:t>
            </w:r>
            <w:r>
              <w:rPr>
                <w:sz w:val="24"/>
                <w:szCs w:val="24"/>
              </w:rPr>
              <w:t xml:space="preserve">Judge will participate in the pre-court hearing. </w:t>
            </w:r>
            <w:r w:rsidR="00A057B9">
              <w:rPr>
                <w:sz w:val="24"/>
                <w:szCs w:val="24"/>
              </w:rPr>
              <w:t xml:space="preserve">The reentry probation officer and relevant </w:t>
            </w:r>
            <w:r>
              <w:rPr>
                <w:sz w:val="24"/>
                <w:szCs w:val="24"/>
              </w:rPr>
              <w:t xml:space="preserve">RISE partners will provide the Reentry </w:t>
            </w:r>
            <w:r w:rsidR="00E26923">
              <w:rPr>
                <w:sz w:val="24"/>
                <w:szCs w:val="24"/>
              </w:rPr>
              <w:t xml:space="preserve">Court </w:t>
            </w:r>
            <w:r>
              <w:rPr>
                <w:sz w:val="24"/>
                <w:szCs w:val="24"/>
              </w:rPr>
              <w:t xml:space="preserve">Judge </w:t>
            </w:r>
            <w:r w:rsidR="00A057B9">
              <w:rPr>
                <w:sz w:val="24"/>
                <w:szCs w:val="24"/>
              </w:rPr>
              <w:t xml:space="preserve">and reentry court team </w:t>
            </w:r>
            <w:r w:rsidR="00DE2638">
              <w:rPr>
                <w:sz w:val="24"/>
                <w:szCs w:val="24"/>
              </w:rPr>
              <w:t xml:space="preserve">with </w:t>
            </w:r>
            <w:r w:rsidR="005B7E07">
              <w:rPr>
                <w:sz w:val="24"/>
                <w:szCs w:val="24"/>
              </w:rPr>
              <w:t>information regarding the p</w:t>
            </w:r>
            <w:r>
              <w:rPr>
                <w:sz w:val="24"/>
                <w:szCs w:val="24"/>
              </w:rPr>
              <w:t xml:space="preserve">articipant’s current circumstances as well as their progress in the program. </w:t>
            </w:r>
          </w:p>
          <w:p w:rsidR="00A556AB" w:rsidRDefault="00A556AB" w:rsidP="00A556AB">
            <w:pPr>
              <w:pStyle w:val="ListParagraph"/>
              <w:ind w:left="0"/>
              <w:jc w:val="both"/>
              <w:rPr>
                <w:sz w:val="24"/>
                <w:szCs w:val="24"/>
              </w:rPr>
            </w:pPr>
          </w:p>
        </w:tc>
      </w:tr>
      <w:tr w:rsidR="00A556AB" w:rsidTr="008E67E1">
        <w:tc>
          <w:tcPr>
            <w:tcW w:w="715" w:type="dxa"/>
          </w:tcPr>
          <w:p w:rsidR="00A556AB" w:rsidRDefault="00A556AB" w:rsidP="008E67E1">
            <w:pPr>
              <w:pStyle w:val="ListParagraph"/>
              <w:ind w:left="0"/>
              <w:jc w:val="both"/>
              <w:rPr>
                <w:sz w:val="24"/>
                <w:szCs w:val="24"/>
              </w:rPr>
            </w:pPr>
            <w:r>
              <w:rPr>
                <w:sz w:val="24"/>
                <w:szCs w:val="24"/>
              </w:rPr>
              <w:t>2.</w:t>
            </w:r>
          </w:p>
        </w:tc>
        <w:tc>
          <w:tcPr>
            <w:tcW w:w="7915" w:type="dxa"/>
          </w:tcPr>
          <w:p w:rsidR="00A556AB" w:rsidRDefault="00A556AB" w:rsidP="009A69D2">
            <w:pPr>
              <w:pStyle w:val="ListParagraph"/>
              <w:ind w:left="0"/>
              <w:jc w:val="both"/>
              <w:rPr>
                <w:sz w:val="24"/>
                <w:szCs w:val="24"/>
              </w:rPr>
            </w:pPr>
            <w:r>
              <w:rPr>
                <w:sz w:val="24"/>
                <w:szCs w:val="24"/>
              </w:rPr>
              <w:t xml:space="preserve">Reentry </w:t>
            </w:r>
            <w:r w:rsidR="00E26923">
              <w:rPr>
                <w:sz w:val="24"/>
                <w:szCs w:val="24"/>
              </w:rPr>
              <w:t xml:space="preserve">Court </w:t>
            </w:r>
            <w:r>
              <w:rPr>
                <w:sz w:val="24"/>
                <w:szCs w:val="24"/>
              </w:rPr>
              <w:t>Judge will conduct court hearings on a bi-weekly basis to di</w:t>
            </w:r>
            <w:r w:rsidR="009A69D2">
              <w:rPr>
                <w:sz w:val="24"/>
                <w:szCs w:val="24"/>
              </w:rPr>
              <w:t>s</w:t>
            </w:r>
            <w:r>
              <w:rPr>
                <w:sz w:val="24"/>
                <w:szCs w:val="24"/>
              </w:rPr>
              <w:t>cuss</w:t>
            </w:r>
            <w:r w:rsidR="009A69D2">
              <w:rPr>
                <w:sz w:val="24"/>
                <w:szCs w:val="24"/>
              </w:rPr>
              <w:t xml:space="preserve"> with the </w:t>
            </w:r>
            <w:r w:rsidR="005B7E07">
              <w:rPr>
                <w:sz w:val="24"/>
                <w:szCs w:val="24"/>
              </w:rPr>
              <w:t>p</w:t>
            </w:r>
            <w:r w:rsidR="009A69D2">
              <w:rPr>
                <w:sz w:val="24"/>
                <w:szCs w:val="24"/>
              </w:rPr>
              <w:t xml:space="preserve">articipant his/her current circumstances and progress in the program. </w:t>
            </w:r>
            <w:r>
              <w:rPr>
                <w:sz w:val="24"/>
                <w:szCs w:val="24"/>
              </w:rPr>
              <w:t xml:space="preserve"> </w:t>
            </w:r>
          </w:p>
          <w:p w:rsidR="009A69D2" w:rsidRDefault="009A69D2" w:rsidP="009A69D2">
            <w:pPr>
              <w:pStyle w:val="ListParagraph"/>
              <w:ind w:left="0"/>
              <w:jc w:val="both"/>
              <w:rPr>
                <w:sz w:val="24"/>
                <w:szCs w:val="24"/>
              </w:rPr>
            </w:pPr>
          </w:p>
        </w:tc>
      </w:tr>
      <w:tr w:rsidR="00A556AB" w:rsidTr="008E67E1">
        <w:tc>
          <w:tcPr>
            <w:tcW w:w="715" w:type="dxa"/>
          </w:tcPr>
          <w:p w:rsidR="00A556AB" w:rsidRDefault="00A556AB" w:rsidP="008E67E1">
            <w:pPr>
              <w:pStyle w:val="ListParagraph"/>
              <w:ind w:left="0"/>
              <w:jc w:val="both"/>
              <w:rPr>
                <w:sz w:val="24"/>
                <w:szCs w:val="24"/>
              </w:rPr>
            </w:pPr>
            <w:r>
              <w:rPr>
                <w:sz w:val="24"/>
                <w:szCs w:val="24"/>
              </w:rPr>
              <w:t>3.</w:t>
            </w:r>
          </w:p>
        </w:tc>
        <w:tc>
          <w:tcPr>
            <w:tcW w:w="7915" w:type="dxa"/>
          </w:tcPr>
          <w:p w:rsidR="00A556AB" w:rsidRDefault="009A69D2" w:rsidP="009A69D2">
            <w:pPr>
              <w:pStyle w:val="ListParagraph"/>
              <w:ind w:left="0"/>
              <w:jc w:val="both"/>
              <w:rPr>
                <w:sz w:val="24"/>
                <w:szCs w:val="24"/>
              </w:rPr>
            </w:pPr>
            <w:r>
              <w:rPr>
                <w:sz w:val="24"/>
                <w:szCs w:val="24"/>
              </w:rPr>
              <w:t xml:space="preserve">Reentry </w:t>
            </w:r>
            <w:r w:rsidR="00E26923">
              <w:rPr>
                <w:sz w:val="24"/>
                <w:szCs w:val="24"/>
              </w:rPr>
              <w:t xml:space="preserve">Court </w:t>
            </w:r>
            <w:r>
              <w:rPr>
                <w:sz w:val="24"/>
                <w:szCs w:val="24"/>
              </w:rPr>
              <w:t xml:space="preserve">Judge shall meet with the </w:t>
            </w:r>
            <w:r w:rsidR="00A057B9">
              <w:rPr>
                <w:sz w:val="24"/>
                <w:szCs w:val="24"/>
              </w:rPr>
              <w:t>reentry court team</w:t>
            </w:r>
            <w:r>
              <w:rPr>
                <w:sz w:val="24"/>
                <w:szCs w:val="24"/>
              </w:rPr>
              <w:t xml:space="preserve"> to determine sanctions to be assessed violators of the reentry policies and supervision. </w:t>
            </w:r>
          </w:p>
          <w:p w:rsidR="00C8417B" w:rsidRDefault="00C8417B" w:rsidP="009A69D2">
            <w:pPr>
              <w:pStyle w:val="ListParagraph"/>
              <w:ind w:left="0"/>
              <w:jc w:val="both"/>
              <w:rPr>
                <w:sz w:val="24"/>
                <w:szCs w:val="24"/>
              </w:rPr>
            </w:pPr>
          </w:p>
        </w:tc>
      </w:tr>
    </w:tbl>
    <w:p w:rsidR="00491CCD" w:rsidRPr="00A556AB" w:rsidRDefault="00491CCD" w:rsidP="00A556AB">
      <w:pPr>
        <w:rPr>
          <w:sz w:val="24"/>
          <w:szCs w:val="24"/>
        </w:rPr>
      </w:pPr>
    </w:p>
    <w:tbl>
      <w:tblPr>
        <w:tblStyle w:val="TableGrid"/>
        <w:tblW w:w="0" w:type="auto"/>
        <w:tblInd w:w="720" w:type="dxa"/>
        <w:tblLook w:val="04A0" w:firstRow="1" w:lastRow="0" w:firstColumn="1" w:lastColumn="0" w:noHBand="0" w:noVBand="1"/>
      </w:tblPr>
      <w:tblGrid>
        <w:gridCol w:w="715"/>
        <w:gridCol w:w="7915"/>
      </w:tblGrid>
      <w:tr w:rsidR="0063058D" w:rsidTr="00BB7DDE">
        <w:tc>
          <w:tcPr>
            <w:tcW w:w="8630" w:type="dxa"/>
            <w:gridSpan w:val="2"/>
          </w:tcPr>
          <w:p w:rsidR="0063058D" w:rsidRDefault="0063058D" w:rsidP="0063058D">
            <w:pPr>
              <w:pStyle w:val="ListParagraph"/>
              <w:ind w:left="0"/>
              <w:jc w:val="center"/>
              <w:rPr>
                <w:b/>
                <w:sz w:val="24"/>
                <w:szCs w:val="24"/>
              </w:rPr>
            </w:pPr>
            <w:r>
              <w:rPr>
                <w:b/>
                <w:sz w:val="24"/>
                <w:szCs w:val="24"/>
              </w:rPr>
              <w:t>PARTICIPANT</w:t>
            </w:r>
          </w:p>
          <w:p w:rsidR="0063058D" w:rsidRPr="0063058D" w:rsidRDefault="0063058D" w:rsidP="0063058D">
            <w:pPr>
              <w:pStyle w:val="ListParagraph"/>
              <w:ind w:left="0"/>
              <w:jc w:val="center"/>
              <w:rPr>
                <w:b/>
                <w:sz w:val="24"/>
                <w:szCs w:val="24"/>
              </w:rPr>
            </w:pPr>
          </w:p>
        </w:tc>
      </w:tr>
      <w:tr w:rsidR="00BB7DDE" w:rsidTr="00BB7DDE">
        <w:tc>
          <w:tcPr>
            <w:tcW w:w="715" w:type="dxa"/>
          </w:tcPr>
          <w:p w:rsidR="00BB7DDE" w:rsidRDefault="00BB7DDE" w:rsidP="00491CCD">
            <w:pPr>
              <w:pStyle w:val="ListParagraph"/>
              <w:ind w:left="0"/>
              <w:jc w:val="both"/>
              <w:rPr>
                <w:sz w:val="24"/>
                <w:szCs w:val="24"/>
              </w:rPr>
            </w:pPr>
            <w:r>
              <w:rPr>
                <w:sz w:val="24"/>
                <w:szCs w:val="24"/>
              </w:rPr>
              <w:t>1.</w:t>
            </w:r>
          </w:p>
        </w:tc>
        <w:tc>
          <w:tcPr>
            <w:tcW w:w="7915" w:type="dxa"/>
          </w:tcPr>
          <w:p w:rsidR="00BB7DDE" w:rsidRDefault="00BB7DDE" w:rsidP="00491CCD">
            <w:pPr>
              <w:pStyle w:val="ListParagraph"/>
              <w:ind w:left="0"/>
              <w:jc w:val="both"/>
              <w:rPr>
                <w:sz w:val="24"/>
                <w:szCs w:val="24"/>
              </w:rPr>
            </w:pPr>
            <w:r>
              <w:rPr>
                <w:sz w:val="24"/>
                <w:szCs w:val="24"/>
              </w:rPr>
              <w:t>Participant to take part in all supervision meetings and attend all court sessions/hearings. Participant to abide by all conditions of</w:t>
            </w:r>
            <w:r w:rsidR="00EE2989">
              <w:rPr>
                <w:sz w:val="24"/>
                <w:szCs w:val="24"/>
              </w:rPr>
              <w:t xml:space="preserve"> the </w:t>
            </w:r>
            <w:r>
              <w:rPr>
                <w:sz w:val="24"/>
                <w:szCs w:val="24"/>
              </w:rPr>
              <w:t>supervision.</w:t>
            </w:r>
          </w:p>
          <w:p w:rsidR="00422A50" w:rsidRDefault="00422A50" w:rsidP="00491CCD">
            <w:pPr>
              <w:pStyle w:val="ListParagraph"/>
              <w:ind w:left="0"/>
              <w:jc w:val="both"/>
              <w:rPr>
                <w:sz w:val="24"/>
                <w:szCs w:val="24"/>
              </w:rPr>
            </w:pPr>
          </w:p>
        </w:tc>
      </w:tr>
      <w:tr w:rsidR="00BB7DDE" w:rsidTr="00BB7DDE">
        <w:tc>
          <w:tcPr>
            <w:tcW w:w="715" w:type="dxa"/>
          </w:tcPr>
          <w:p w:rsidR="00BB7DDE" w:rsidRDefault="00422A50" w:rsidP="00491CCD">
            <w:pPr>
              <w:pStyle w:val="ListParagraph"/>
              <w:ind w:left="0"/>
              <w:jc w:val="both"/>
              <w:rPr>
                <w:sz w:val="24"/>
                <w:szCs w:val="24"/>
              </w:rPr>
            </w:pPr>
            <w:r>
              <w:rPr>
                <w:sz w:val="24"/>
                <w:szCs w:val="24"/>
              </w:rPr>
              <w:t>2.</w:t>
            </w:r>
          </w:p>
        </w:tc>
        <w:tc>
          <w:tcPr>
            <w:tcW w:w="7915" w:type="dxa"/>
          </w:tcPr>
          <w:p w:rsidR="00BB7DDE" w:rsidRDefault="00422A50" w:rsidP="00422A50">
            <w:pPr>
              <w:pStyle w:val="ListParagraph"/>
              <w:ind w:left="0"/>
              <w:jc w:val="both"/>
              <w:rPr>
                <w:sz w:val="24"/>
                <w:szCs w:val="24"/>
              </w:rPr>
            </w:pPr>
            <w:r>
              <w:rPr>
                <w:sz w:val="24"/>
                <w:szCs w:val="24"/>
              </w:rPr>
              <w:t xml:space="preserve">Participant to provide truthful information to the Court and </w:t>
            </w:r>
            <w:r w:rsidR="00E26923">
              <w:rPr>
                <w:sz w:val="24"/>
                <w:szCs w:val="24"/>
              </w:rPr>
              <w:t>p</w:t>
            </w:r>
            <w:r>
              <w:rPr>
                <w:sz w:val="24"/>
                <w:szCs w:val="24"/>
              </w:rPr>
              <w:t xml:space="preserve">robation </w:t>
            </w:r>
            <w:r w:rsidR="00E26923">
              <w:rPr>
                <w:sz w:val="24"/>
                <w:szCs w:val="24"/>
              </w:rPr>
              <w:t>o</w:t>
            </w:r>
            <w:r>
              <w:rPr>
                <w:sz w:val="24"/>
                <w:szCs w:val="24"/>
              </w:rPr>
              <w:t xml:space="preserve">fficer regarding any obstacles that are impeding his/her success in the program. </w:t>
            </w:r>
          </w:p>
          <w:p w:rsidR="00422A50" w:rsidRDefault="00422A50" w:rsidP="00422A50">
            <w:pPr>
              <w:pStyle w:val="ListParagraph"/>
              <w:ind w:left="0"/>
              <w:jc w:val="both"/>
              <w:rPr>
                <w:sz w:val="24"/>
                <w:szCs w:val="24"/>
              </w:rPr>
            </w:pPr>
          </w:p>
        </w:tc>
      </w:tr>
      <w:tr w:rsidR="00BB7DDE" w:rsidTr="00BB7DDE">
        <w:tc>
          <w:tcPr>
            <w:tcW w:w="715" w:type="dxa"/>
          </w:tcPr>
          <w:p w:rsidR="00BB7DDE" w:rsidRDefault="00422A50" w:rsidP="00491CCD">
            <w:pPr>
              <w:pStyle w:val="ListParagraph"/>
              <w:ind w:left="0"/>
              <w:jc w:val="both"/>
              <w:rPr>
                <w:sz w:val="24"/>
                <w:szCs w:val="24"/>
              </w:rPr>
            </w:pPr>
            <w:r>
              <w:rPr>
                <w:sz w:val="24"/>
                <w:szCs w:val="24"/>
              </w:rPr>
              <w:t>3.</w:t>
            </w:r>
          </w:p>
        </w:tc>
        <w:tc>
          <w:tcPr>
            <w:tcW w:w="7915" w:type="dxa"/>
          </w:tcPr>
          <w:p w:rsidR="00422A50" w:rsidRDefault="00422A50" w:rsidP="00422A50">
            <w:pPr>
              <w:pStyle w:val="ListParagraph"/>
              <w:ind w:left="0"/>
              <w:jc w:val="both"/>
              <w:rPr>
                <w:sz w:val="24"/>
                <w:szCs w:val="24"/>
              </w:rPr>
            </w:pPr>
            <w:r>
              <w:rPr>
                <w:sz w:val="24"/>
                <w:szCs w:val="24"/>
              </w:rPr>
              <w:t xml:space="preserve">Participant shall consistently work with the </w:t>
            </w:r>
            <w:r w:rsidR="00E26923">
              <w:rPr>
                <w:sz w:val="24"/>
                <w:szCs w:val="24"/>
              </w:rPr>
              <w:t>p</w:t>
            </w:r>
            <w:r>
              <w:rPr>
                <w:sz w:val="24"/>
                <w:szCs w:val="24"/>
              </w:rPr>
              <w:t xml:space="preserve">robation </w:t>
            </w:r>
            <w:r w:rsidR="00E26923">
              <w:rPr>
                <w:sz w:val="24"/>
                <w:szCs w:val="24"/>
              </w:rPr>
              <w:t>o</w:t>
            </w:r>
            <w:r>
              <w:rPr>
                <w:sz w:val="24"/>
                <w:szCs w:val="24"/>
              </w:rPr>
              <w:t xml:space="preserve">fficer and program partners in an effort to enhance individual development. </w:t>
            </w:r>
          </w:p>
          <w:p w:rsidR="00BB7DDE" w:rsidRDefault="00BB7DDE" w:rsidP="00491CCD">
            <w:pPr>
              <w:pStyle w:val="ListParagraph"/>
              <w:ind w:left="0"/>
              <w:jc w:val="both"/>
              <w:rPr>
                <w:sz w:val="24"/>
                <w:szCs w:val="24"/>
              </w:rPr>
            </w:pPr>
          </w:p>
        </w:tc>
      </w:tr>
      <w:tr w:rsidR="00BB7DDE" w:rsidTr="00BB7DDE">
        <w:tc>
          <w:tcPr>
            <w:tcW w:w="715" w:type="dxa"/>
          </w:tcPr>
          <w:p w:rsidR="00BB7DDE" w:rsidRDefault="004464FF" w:rsidP="00491CCD">
            <w:pPr>
              <w:pStyle w:val="ListParagraph"/>
              <w:ind w:left="0"/>
              <w:jc w:val="both"/>
              <w:rPr>
                <w:sz w:val="24"/>
                <w:szCs w:val="24"/>
              </w:rPr>
            </w:pPr>
            <w:r>
              <w:rPr>
                <w:sz w:val="24"/>
                <w:szCs w:val="24"/>
              </w:rPr>
              <w:t>4.</w:t>
            </w:r>
          </w:p>
        </w:tc>
        <w:tc>
          <w:tcPr>
            <w:tcW w:w="7915" w:type="dxa"/>
          </w:tcPr>
          <w:p w:rsidR="00BB7DDE" w:rsidRDefault="004464FF" w:rsidP="004464FF">
            <w:pPr>
              <w:pStyle w:val="ListParagraph"/>
              <w:ind w:left="0"/>
              <w:jc w:val="both"/>
              <w:rPr>
                <w:sz w:val="24"/>
                <w:szCs w:val="24"/>
              </w:rPr>
            </w:pPr>
            <w:r>
              <w:rPr>
                <w:sz w:val="24"/>
                <w:szCs w:val="24"/>
              </w:rPr>
              <w:t xml:space="preserve">If a </w:t>
            </w:r>
            <w:r w:rsidR="00E26923">
              <w:rPr>
                <w:sz w:val="24"/>
                <w:szCs w:val="24"/>
              </w:rPr>
              <w:t>p</w:t>
            </w:r>
            <w:r>
              <w:rPr>
                <w:sz w:val="24"/>
                <w:szCs w:val="24"/>
              </w:rPr>
              <w:t>articipant commits an infraction, he/she shall be subject to sanctions and comply with determinations made by the</w:t>
            </w:r>
            <w:r w:rsidR="00A057B9">
              <w:rPr>
                <w:sz w:val="24"/>
                <w:szCs w:val="24"/>
              </w:rPr>
              <w:t xml:space="preserve"> reentry court team</w:t>
            </w:r>
            <w:r>
              <w:rPr>
                <w:sz w:val="24"/>
                <w:szCs w:val="24"/>
              </w:rPr>
              <w:t xml:space="preserve"> in relation to the sanction.</w:t>
            </w:r>
          </w:p>
          <w:p w:rsidR="004464FF" w:rsidRDefault="004464FF" w:rsidP="004464FF">
            <w:pPr>
              <w:pStyle w:val="ListParagraph"/>
              <w:ind w:left="0"/>
              <w:jc w:val="both"/>
              <w:rPr>
                <w:sz w:val="24"/>
                <w:szCs w:val="24"/>
              </w:rPr>
            </w:pPr>
          </w:p>
        </w:tc>
      </w:tr>
      <w:tr w:rsidR="00BB7DDE" w:rsidTr="00BB7DDE">
        <w:tc>
          <w:tcPr>
            <w:tcW w:w="715" w:type="dxa"/>
          </w:tcPr>
          <w:p w:rsidR="00BB7DDE" w:rsidRDefault="004464FF" w:rsidP="00491CCD">
            <w:pPr>
              <w:pStyle w:val="ListParagraph"/>
              <w:ind w:left="0"/>
              <w:jc w:val="both"/>
              <w:rPr>
                <w:sz w:val="24"/>
                <w:szCs w:val="24"/>
              </w:rPr>
            </w:pPr>
            <w:r>
              <w:rPr>
                <w:sz w:val="24"/>
                <w:szCs w:val="24"/>
              </w:rPr>
              <w:t>5.</w:t>
            </w:r>
          </w:p>
        </w:tc>
        <w:tc>
          <w:tcPr>
            <w:tcW w:w="7915" w:type="dxa"/>
          </w:tcPr>
          <w:p w:rsidR="00BB7DDE" w:rsidRDefault="004464FF" w:rsidP="00491CCD">
            <w:pPr>
              <w:pStyle w:val="ListParagraph"/>
              <w:ind w:left="0"/>
              <w:jc w:val="both"/>
              <w:rPr>
                <w:sz w:val="24"/>
                <w:szCs w:val="24"/>
              </w:rPr>
            </w:pPr>
            <w:r>
              <w:rPr>
                <w:sz w:val="24"/>
                <w:szCs w:val="24"/>
              </w:rPr>
              <w:t xml:space="preserve">Participant shall encourage family members, employers, and significant others to attend court sessions and if necessary, meetings with the </w:t>
            </w:r>
            <w:r w:rsidR="00E26923">
              <w:rPr>
                <w:sz w:val="24"/>
                <w:szCs w:val="24"/>
              </w:rPr>
              <w:t>p</w:t>
            </w:r>
            <w:r>
              <w:rPr>
                <w:sz w:val="24"/>
                <w:szCs w:val="24"/>
              </w:rPr>
              <w:t xml:space="preserve">robation </w:t>
            </w:r>
            <w:r w:rsidR="00E26923">
              <w:rPr>
                <w:sz w:val="24"/>
                <w:szCs w:val="24"/>
              </w:rPr>
              <w:t>o</w:t>
            </w:r>
            <w:r>
              <w:rPr>
                <w:sz w:val="24"/>
                <w:szCs w:val="24"/>
              </w:rPr>
              <w:t>fficer or program partners.</w:t>
            </w:r>
          </w:p>
          <w:p w:rsidR="00E54E76" w:rsidRDefault="00E54E76" w:rsidP="00491CCD">
            <w:pPr>
              <w:pStyle w:val="ListParagraph"/>
              <w:ind w:left="0"/>
              <w:jc w:val="both"/>
              <w:rPr>
                <w:sz w:val="24"/>
                <w:szCs w:val="24"/>
              </w:rPr>
            </w:pPr>
          </w:p>
        </w:tc>
      </w:tr>
    </w:tbl>
    <w:p w:rsidR="004464FF" w:rsidRDefault="004464FF" w:rsidP="004464FF">
      <w:pPr>
        <w:pStyle w:val="ListParagraph"/>
        <w:jc w:val="center"/>
        <w:rPr>
          <w:sz w:val="24"/>
          <w:szCs w:val="24"/>
        </w:rPr>
      </w:pPr>
    </w:p>
    <w:p w:rsidR="0053272E" w:rsidRDefault="0053272E" w:rsidP="004464FF">
      <w:pPr>
        <w:pStyle w:val="ListParagraph"/>
        <w:jc w:val="center"/>
        <w:rPr>
          <w:sz w:val="24"/>
          <w:szCs w:val="24"/>
        </w:rPr>
      </w:pPr>
    </w:p>
    <w:p w:rsidR="0053272E" w:rsidRDefault="0053272E" w:rsidP="004464FF">
      <w:pPr>
        <w:pStyle w:val="ListParagraph"/>
        <w:jc w:val="center"/>
        <w:rPr>
          <w:sz w:val="24"/>
          <w:szCs w:val="24"/>
        </w:rPr>
      </w:pPr>
    </w:p>
    <w:p w:rsidR="0053272E" w:rsidRDefault="0053272E" w:rsidP="004464FF">
      <w:pPr>
        <w:pStyle w:val="ListParagraph"/>
        <w:jc w:val="center"/>
        <w:rPr>
          <w:sz w:val="24"/>
          <w:szCs w:val="24"/>
        </w:rPr>
      </w:pPr>
    </w:p>
    <w:p w:rsidR="00C8417B" w:rsidRDefault="00C8417B" w:rsidP="004464FF">
      <w:pPr>
        <w:pStyle w:val="ListParagraph"/>
        <w:jc w:val="center"/>
        <w:rPr>
          <w:sz w:val="24"/>
          <w:szCs w:val="24"/>
        </w:rPr>
      </w:pPr>
    </w:p>
    <w:tbl>
      <w:tblPr>
        <w:tblStyle w:val="TableGrid"/>
        <w:tblW w:w="0" w:type="auto"/>
        <w:tblInd w:w="720" w:type="dxa"/>
        <w:tblLook w:val="04A0" w:firstRow="1" w:lastRow="0" w:firstColumn="1" w:lastColumn="0" w:noHBand="0" w:noVBand="1"/>
      </w:tblPr>
      <w:tblGrid>
        <w:gridCol w:w="715"/>
        <w:gridCol w:w="7915"/>
      </w:tblGrid>
      <w:tr w:rsidR="004464FF" w:rsidTr="008E67E1">
        <w:tc>
          <w:tcPr>
            <w:tcW w:w="8630" w:type="dxa"/>
            <w:gridSpan w:val="2"/>
          </w:tcPr>
          <w:p w:rsidR="004464FF" w:rsidRDefault="00A057B9" w:rsidP="008E67E1">
            <w:pPr>
              <w:pStyle w:val="ListParagraph"/>
              <w:ind w:left="0"/>
              <w:jc w:val="center"/>
              <w:rPr>
                <w:b/>
                <w:sz w:val="24"/>
                <w:szCs w:val="24"/>
              </w:rPr>
            </w:pPr>
            <w:r>
              <w:rPr>
                <w:b/>
                <w:sz w:val="24"/>
                <w:szCs w:val="24"/>
              </w:rPr>
              <w:lastRenderedPageBreak/>
              <w:t xml:space="preserve">REENTRY COURT </w:t>
            </w:r>
            <w:r w:rsidR="004464FF">
              <w:rPr>
                <w:b/>
                <w:sz w:val="24"/>
                <w:szCs w:val="24"/>
              </w:rPr>
              <w:t>PROBATION OFFICER</w:t>
            </w:r>
          </w:p>
          <w:p w:rsidR="004464FF" w:rsidRPr="0063058D" w:rsidRDefault="004464FF" w:rsidP="008E67E1">
            <w:pPr>
              <w:pStyle w:val="ListParagraph"/>
              <w:ind w:left="0"/>
              <w:jc w:val="center"/>
              <w:rPr>
                <w:b/>
                <w:sz w:val="24"/>
                <w:szCs w:val="24"/>
              </w:rPr>
            </w:pPr>
          </w:p>
        </w:tc>
      </w:tr>
      <w:tr w:rsidR="004464FF" w:rsidTr="008E67E1">
        <w:tc>
          <w:tcPr>
            <w:tcW w:w="715" w:type="dxa"/>
          </w:tcPr>
          <w:p w:rsidR="004464FF" w:rsidRDefault="004464FF" w:rsidP="008E67E1">
            <w:pPr>
              <w:pStyle w:val="ListParagraph"/>
              <w:ind w:left="0"/>
              <w:jc w:val="both"/>
              <w:rPr>
                <w:sz w:val="24"/>
                <w:szCs w:val="24"/>
              </w:rPr>
            </w:pPr>
            <w:r>
              <w:rPr>
                <w:sz w:val="24"/>
                <w:szCs w:val="24"/>
              </w:rPr>
              <w:t>1.</w:t>
            </w:r>
          </w:p>
        </w:tc>
        <w:tc>
          <w:tcPr>
            <w:tcW w:w="7915" w:type="dxa"/>
          </w:tcPr>
          <w:p w:rsidR="004464FF" w:rsidRDefault="003A17CD" w:rsidP="008E67E1">
            <w:pPr>
              <w:pStyle w:val="ListParagraph"/>
              <w:ind w:left="0"/>
              <w:jc w:val="both"/>
              <w:rPr>
                <w:sz w:val="24"/>
                <w:szCs w:val="24"/>
              </w:rPr>
            </w:pPr>
            <w:r>
              <w:rPr>
                <w:sz w:val="24"/>
                <w:szCs w:val="24"/>
              </w:rPr>
              <w:t>Reentry C</w:t>
            </w:r>
            <w:r w:rsidR="00DA08B2">
              <w:rPr>
                <w:sz w:val="24"/>
                <w:szCs w:val="24"/>
              </w:rPr>
              <w:t xml:space="preserve">ourt </w:t>
            </w:r>
            <w:r>
              <w:rPr>
                <w:sz w:val="24"/>
                <w:szCs w:val="24"/>
              </w:rPr>
              <w:t>P</w:t>
            </w:r>
            <w:r w:rsidR="004464FF">
              <w:rPr>
                <w:sz w:val="24"/>
                <w:szCs w:val="24"/>
              </w:rPr>
              <w:t xml:space="preserve">robation </w:t>
            </w:r>
            <w:r>
              <w:rPr>
                <w:sz w:val="24"/>
                <w:szCs w:val="24"/>
              </w:rPr>
              <w:t>O</w:t>
            </w:r>
            <w:r w:rsidR="004464FF">
              <w:rPr>
                <w:sz w:val="24"/>
                <w:szCs w:val="24"/>
              </w:rPr>
              <w:t xml:space="preserve">fficer shall ensure that </w:t>
            </w:r>
            <w:r w:rsidR="00E26923">
              <w:rPr>
                <w:sz w:val="24"/>
                <w:szCs w:val="24"/>
              </w:rPr>
              <w:t>the p</w:t>
            </w:r>
            <w:r w:rsidR="004464FF">
              <w:rPr>
                <w:sz w:val="24"/>
                <w:szCs w:val="24"/>
              </w:rPr>
              <w:t>articipant abides by the reentry regulations as well as the conditions of release.</w:t>
            </w:r>
          </w:p>
          <w:p w:rsidR="004464FF" w:rsidRDefault="004464FF" w:rsidP="008E67E1">
            <w:pPr>
              <w:pStyle w:val="ListParagraph"/>
              <w:ind w:left="0"/>
              <w:jc w:val="both"/>
              <w:rPr>
                <w:sz w:val="24"/>
                <w:szCs w:val="24"/>
              </w:rPr>
            </w:pPr>
          </w:p>
        </w:tc>
      </w:tr>
      <w:tr w:rsidR="004464FF" w:rsidTr="008E67E1">
        <w:tc>
          <w:tcPr>
            <w:tcW w:w="715" w:type="dxa"/>
          </w:tcPr>
          <w:p w:rsidR="004464FF" w:rsidRDefault="004464FF" w:rsidP="008E67E1">
            <w:pPr>
              <w:pStyle w:val="ListParagraph"/>
              <w:ind w:left="0"/>
              <w:jc w:val="both"/>
              <w:rPr>
                <w:sz w:val="24"/>
                <w:szCs w:val="24"/>
              </w:rPr>
            </w:pPr>
            <w:r>
              <w:rPr>
                <w:sz w:val="24"/>
                <w:szCs w:val="24"/>
              </w:rPr>
              <w:t>2.</w:t>
            </w:r>
          </w:p>
        </w:tc>
        <w:tc>
          <w:tcPr>
            <w:tcW w:w="7915" w:type="dxa"/>
          </w:tcPr>
          <w:p w:rsidR="004464FF" w:rsidRDefault="003A17CD" w:rsidP="008E67E1">
            <w:pPr>
              <w:pStyle w:val="ListParagraph"/>
              <w:ind w:left="0"/>
              <w:jc w:val="both"/>
              <w:rPr>
                <w:sz w:val="24"/>
                <w:szCs w:val="24"/>
              </w:rPr>
            </w:pPr>
            <w:r>
              <w:rPr>
                <w:sz w:val="24"/>
                <w:szCs w:val="24"/>
              </w:rPr>
              <w:t>Reentry Court P</w:t>
            </w:r>
            <w:r w:rsidR="00DA08B2">
              <w:rPr>
                <w:sz w:val="24"/>
                <w:szCs w:val="24"/>
              </w:rPr>
              <w:t>r</w:t>
            </w:r>
            <w:r w:rsidR="004464FF">
              <w:rPr>
                <w:sz w:val="24"/>
                <w:szCs w:val="24"/>
              </w:rPr>
              <w:t xml:space="preserve">obation </w:t>
            </w:r>
            <w:r>
              <w:rPr>
                <w:sz w:val="24"/>
                <w:szCs w:val="24"/>
              </w:rPr>
              <w:t>O</w:t>
            </w:r>
            <w:r w:rsidR="004464FF">
              <w:rPr>
                <w:sz w:val="24"/>
                <w:szCs w:val="24"/>
              </w:rPr>
              <w:t xml:space="preserve">fficer to continuously monitor the </w:t>
            </w:r>
            <w:r w:rsidR="00E26923">
              <w:rPr>
                <w:sz w:val="24"/>
                <w:szCs w:val="24"/>
              </w:rPr>
              <w:t>p</w:t>
            </w:r>
            <w:r w:rsidR="004464FF">
              <w:rPr>
                <w:sz w:val="24"/>
                <w:szCs w:val="24"/>
              </w:rPr>
              <w:t>articipant’s be</w:t>
            </w:r>
            <w:r w:rsidR="00EF6B20">
              <w:rPr>
                <w:sz w:val="24"/>
                <w:szCs w:val="24"/>
              </w:rPr>
              <w:t>havior and timely report all progress and noncompliance to RISE team members.</w:t>
            </w:r>
          </w:p>
          <w:p w:rsidR="004464FF" w:rsidRDefault="004464FF" w:rsidP="008E67E1">
            <w:pPr>
              <w:pStyle w:val="ListParagraph"/>
              <w:ind w:left="0"/>
              <w:jc w:val="both"/>
              <w:rPr>
                <w:sz w:val="24"/>
                <w:szCs w:val="24"/>
              </w:rPr>
            </w:pPr>
          </w:p>
        </w:tc>
      </w:tr>
      <w:tr w:rsidR="009A69D2" w:rsidTr="008E67E1">
        <w:tc>
          <w:tcPr>
            <w:tcW w:w="715" w:type="dxa"/>
          </w:tcPr>
          <w:p w:rsidR="009A69D2" w:rsidRDefault="009A69D2" w:rsidP="008E67E1">
            <w:pPr>
              <w:pStyle w:val="ListParagraph"/>
              <w:ind w:left="0"/>
              <w:jc w:val="both"/>
              <w:rPr>
                <w:sz w:val="24"/>
                <w:szCs w:val="24"/>
              </w:rPr>
            </w:pPr>
            <w:r>
              <w:rPr>
                <w:sz w:val="24"/>
                <w:szCs w:val="24"/>
              </w:rPr>
              <w:t>3.</w:t>
            </w:r>
          </w:p>
        </w:tc>
        <w:tc>
          <w:tcPr>
            <w:tcW w:w="7915" w:type="dxa"/>
          </w:tcPr>
          <w:p w:rsidR="009A69D2" w:rsidRDefault="003A17CD" w:rsidP="008E67E1">
            <w:pPr>
              <w:pStyle w:val="ListParagraph"/>
              <w:ind w:left="0"/>
              <w:jc w:val="both"/>
              <w:rPr>
                <w:sz w:val="24"/>
                <w:szCs w:val="24"/>
              </w:rPr>
            </w:pPr>
            <w:r>
              <w:rPr>
                <w:sz w:val="24"/>
                <w:szCs w:val="24"/>
              </w:rPr>
              <w:t>Reentry Court Probation O</w:t>
            </w:r>
            <w:r w:rsidR="009A69D2">
              <w:rPr>
                <w:sz w:val="24"/>
                <w:szCs w:val="24"/>
              </w:rPr>
              <w:t xml:space="preserve">fficer shall attend all pre-court meetings and shall provide updates on all </w:t>
            </w:r>
            <w:r w:rsidR="00E26923">
              <w:rPr>
                <w:sz w:val="24"/>
                <w:szCs w:val="24"/>
              </w:rPr>
              <w:t>p</w:t>
            </w:r>
            <w:r w:rsidR="009A69D2">
              <w:rPr>
                <w:sz w:val="24"/>
                <w:szCs w:val="24"/>
              </w:rPr>
              <w:t xml:space="preserve">articipants in the program to the </w:t>
            </w:r>
            <w:r w:rsidR="00DA08B2">
              <w:rPr>
                <w:sz w:val="24"/>
                <w:szCs w:val="24"/>
              </w:rPr>
              <w:t>reentry court team.</w:t>
            </w:r>
          </w:p>
          <w:p w:rsidR="009A69D2" w:rsidRDefault="009A69D2" w:rsidP="008E67E1">
            <w:pPr>
              <w:pStyle w:val="ListParagraph"/>
              <w:ind w:left="0"/>
              <w:jc w:val="both"/>
              <w:rPr>
                <w:sz w:val="24"/>
                <w:szCs w:val="24"/>
              </w:rPr>
            </w:pPr>
          </w:p>
        </w:tc>
      </w:tr>
      <w:tr w:rsidR="009A69D2" w:rsidTr="008E67E1">
        <w:tc>
          <w:tcPr>
            <w:tcW w:w="715" w:type="dxa"/>
          </w:tcPr>
          <w:p w:rsidR="009A69D2" w:rsidRDefault="009A69D2" w:rsidP="008E67E1">
            <w:pPr>
              <w:pStyle w:val="ListParagraph"/>
              <w:ind w:left="0"/>
              <w:jc w:val="both"/>
              <w:rPr>
                <w:sz w:val="24"/>
                <w:szCs w:val="24"/>
              </w:rPr>
            </w:pPr>
            <w:r>
              <w:rPr>
                <w:sz w:val="24"/>
                <w:szCs w:val="24"/>
              </w:rPr>
              <w:t>4.</w:t>
            </w:r>
          </w:p>
        </w:tc>
        <w:tc>
          <w:tcPr>
            <w:tcW w:w="7915" w:type="dxa"/>
          </w:tcPr>
          <w:p w:rsidR="009A69D2" w:rsidRDefault="003A17CD" w:rsidP="008E67E1">
            <w:pPr>
              <w:pStyle w:val="ListParagraph"/>
              <w:ind w:left="0"/>
              <w:jc w:val="both"/>
              <w:rPr>
                <w:sz w:val="24"/>
                <w:szCs w:val="24"/>
              </w:rPr>
            </w:pPr>
            <w:r>
              <w:rPr>
                <w:sz w:val="24"/>
                <w:szCs w:val="24"/>
              </w:rPr>
              <w:t>Reentry C</w:t>
            </w:r>
            <w:r w:rsidR="00DA08B2">
              <w:rPr>
                <w:sz w:val="24"/>
                <w:szCs w:val="24"/>
              </w:rPr>
              <w:t xml:space="preserve">ourt </w:t>
            </w:r>
            <w:r>
              <w:rPr>
                <w:sz w:val="24"/>
                <w:szCs w:val="24"/>
              </w:rPr>
              <w:t>P</w:t>
            </w:r>
            <w:r w:rsidR="00E26923">
              <w:rPr>
                <w:sz w:val="24"/>
                <w:szCs w:val="24"/>
              </w:rPr>
              <w:t xml:space="preserve">robation </w:t>
            </w:r>
            <w:r>
              <w:rPr>
                <w:sz w:val="24"/>
                <w:szCs w:val="24"/>
              </w:rPr>
              <w:t>O</w:t>
            </w:r>
            <w:r w:rsidR="009A69D2">
              <w:rPr>
                <w:sz w:val="24"/>
                <w:szCs w:val="24"/>
              </w:rPr>
              <w:t xml:space="preserve">fficer shall attend all court proceedings and facilitate discussion between the Court and the </w:t>
            </w:r>
            <w:r w:rsidR="00E26923">
              <w:rPr>
                <w:sz w:val="24"/>
                <w:szCs w:val="24"/>
              </w:rPr>
              <w:t>p</w:t>
            </w:r>
            <w:r w:rsidR="009A69D2">
              <w:rPr>
                <w:sz w:val="24"/>
                <w:szCs w:val="24"/>
              </w:rPr>
              <w:t xml:space="preserve">articipant. </w:t>
            </w:r>
            <w:r>
              <w:rPr>
                <w:sz w:val="24"/>
                <w:szCs w:val="24"/>
              </w:rPr>
              <w:t>Reentry C</w:t>
            </w:r>
            <w:r w:rsidR="00DA08B2">
              <w:rPr>
                <w:sz w:val="24"/>
                <w:szCs w:val="24"/>
              </w:rPr>
              <w:t xml:space="preserve">ourt </w:t>
            </w:r>
            <w:r>
              <w:rPr>
                <w:sz w:val="24"/>
                <w:szCs w:val="24"/>
              </w:rPr>
              <w:t>Probation O</w:t>
            </w:r>
            <w:r w:rsidR="00DA08B2">
              <w:rPr>
                <w:sz w:val="24"/>
                <w:szCs w:val="24"/>
              </w:rPr>
              <w:t>fficer</w:t>
            </w:r>
            <w:r w:rsidR="009A69D2">
              <w:rPr>
                <w:sz w:val="24"/>
                <w:szCs w:val="24"/>
              </w:rPr>
              <w:t xml:space="preserve"> will also make referrals for assistance as determined during discussions at the hearings.</w:t>
            </w:r>
          </w:p>
          <w:p w:rsidR="009A69D2" w:rsidRDefault="009A69D2" w:rsidP="008E67E1">
            <w:pPr>
              <w:pStyle w:val="ListParagraph"/>
              <w:ind w:left="0"/>
              <w:jc w:val="both"/>
              <w:rPr>
                <w:sz w:val="24"/>
                <w:szCs w:val="24"/>
              </w:rPr>
            </w:pPr>
          </w:p>
        </w:tc>
      </w:tr>
      <w:tr w:rsidR="004464FF" w:rsidTr="008E67E1">
        <w:tc>
          <w:tcPr>
            <w:tcW w:w="715" w:type="dxa"/>
          </w:tcPr>
          <w:p w:rsidR="004464FF" w:rsidRDefault="009A69D2" w:rsidP="008E67E1">
            <w:pPr>
              <w:pStyle w:val="ListParagraph"/>
              <w:ind w:left="0"/>
              <w:jc w:val="both"/>
              <w:rPr>
                <w:sz w:val="24"/>
                <w:szCs w:val="24"/>
              </w:rPr>
            </w:pPr>
            <w:r>
              <w:rPr>
                <w:sz w:val="24"/>
                <w:szCs w:val="24"/>
              </w:rPr>
              <w:t>5</w:t>
            </w:r>
            <w:r w:rsidR="004464FF">
              <w:rPr>
                <w:sz w:val="24"/>
                <w:szCs w:val="24"/>
              </w:rPr>
              <w:t>.</w:t>
            </w:r>
          </w:p>
        </w:tc>
        <w:tc>
          <w:tcPr>
            <w:tcW w:w="7915" w:type="dxa"/>
          </w:tcPr>
          <w:p w:rsidR="004464FF" w:rsidRDefault="003A17CD" w:rsidP="00D93798">
            <w:pPr>
              <w:pStyle w:val="ListParagraph"/>
              <w:ind w:left="0"/>
              <w:jc w:val="both"/>
              <w:rPr>
                <w:sz w:val="24"/>
                <w:szCs w:val="24"/>
              </w:rPr>
            </w:pPr>
            <w:r>
              <w:rPr>
                <w:sz w:val="24"/>
                <w:szCs w:val="24"/>
              </w:rPr>
              <w:t>Reentry C</w:t>
            </w:r>
            <w:r w:rsidR="00DA08B2">
              <w:rPr>
                <w:sz w:val="24"/>
                <w:szCs w:val="24"/>
              </w:rPr>
              <w:t xml:space="preserve">ourt </w:t>
            </w:r>
            <w:r>
              <w:rPr>
                <w:sz w:val="24"/>
                <w:szCs w:val="24"/>
              </w:rPr>
              <w:t>P</w:t>
            </w:r>
            <w:r w:rsidR="00DA08B2">
              <w:rPr>
                <w:sz w:val="24"/>
                <w:szCs w:val="24"/>
              </w:rPr>
              <w:t xml:space="preserve">robation </w:t>
            </w:r>
            <w:r>
              <w:rPr>
                <w:sz w:val="24"/>
                <w:szCs w:val="24"/>
              </w:rPr>
              <w:t>O</w:t>
            </w:r>
            <w:r w:rsidR="00EF6B20">
              <w:rPr>
                <w:sz w:val="24"/>
                <w:szCs w:val="24"/>
              </w:rPr>
              <w:t xml:space="preserve">fficer shall determine </w:t>
            </w:r>
            <w:r w:rsidR="00E26923">
              <w:rPr>
                <w:sz w:val="24"/>
                <w:szCs w:val="24"/>
              </w:rPr>
              <w:t>p</w:t>
            </w:r>
            <w:r w:rsidR="00EF6B20">
              <w:rPr>
                <w:sz w:val="24"/>
                <w:szCs w:val="24"/>
              </w:rPr>
              <w:t xml:space="preserve">articipant’s willingness to change and facilitate techniques to motivate the </w:t>
            </w:r>
            <w:r w:rsidR="00E26923">
              <w:rPr>
                <w:sz w:val="24"/>
                <w:szCs w:val="24"/>
              </w:rPr>
              <w:t>p</w:t>
            </w:r>
            <w:r w:rsidR="00EF6B20">
              <w:rPr>
                <w:sz w:val="24"/>
                <w:szCs w:val="24"/>
              </w:rPr>
              <w:t>articipant to enhance development and successfully complete the program.</w:t>
            </w:r>
            <w:r w:rsidR="00743722">
              <w:rPr>
                <w:sz w:val="24"/>
                <w:szCs w:val="24"/>
              </w:rPr>
              <w:t xml:space="preserve"> </w:t>
            </w:r>
          </w:p>
          <w:p w:rsidR="00801D76" w:rsidRDefault="00801D76" w:rsidP="00D93798">
            <w:pPr>
              <w:pStyle w:val="ListParagraph"/>
              <w:ind w:left="0"/>
              <w:jc w:val="both"/>
              <w:rPr>
                <w:sz w:val="24"/>
                <w:szCs w:val="24"/>
              </w:rPr>
            </w:pPr>
          </w:p>
        </w:tc>
      </w:tr>
      <w:tr w:rsidR="004464FF" w:rsidTr="008E67E1">
        <w:tc>
          <w:tcPr>
            <w:tcW w:w="715" w:type="dxa"/>
          </w:tcPr>
          <w:p w:rsidR="004464FF" w:rsidRDefault="009A69D2" w:rsidP="008E67E1">
            <w:pPr>
              <w:pStyle w:val="ListParagraph"/>
              <w:ind w:left="0"/>
              <w:jc w:val="both"/>
              <w:rPr>
                <w:sz w:val="24"/>
                <w:szCs w:val="24"/>
              </w:rPr>
            </w:pPr>
            <w:r>
              <w:rPr>
                <w:sz w:val="24"/>
                <w:szCs w:val="24"/>
              </w:rPr>
              <w:t>6.</w:t>
            </w:r>
          </w:p>
        </w:tc>
        <w:tc>
          <w:tcPr>
            <w:tcW w:w="7915" w:type="dxa"/>
          </w:tcPr>
          <w:p w:rsidR="004464FF" w:rsidRDefault="00DA08B2" w:rsidP="008E67E1">
            <w:pPr>
              <w:pStyle w:val="ListParagraph"/>
              <w:ind w:left="0"/>
              <w:jc w:val="both"/>
              <w:rPr>
                <w:sz w:val="24"/>
                <w:szCs w:val="24"/>
              </w:rPr>
            </w:pPr>
            <w:r>
              <w:rPr>
                <w:sz w:val="24"/>
                <w:szCs w:val="24"/>
              </w:rPr>
              <w:t xml:space="preserve">Reentry </w:t>
            </w:r>
            <w:r w:rsidR="003A17CD">
              <w:rPr>
                <w:sz w:val="24"/>
                <w:szCs w:val="24"/>
              </w:rPr>
              <w:t>C</w:t>
            </w:r>
            <w:r>
              <w:rPr>
                <w:sz w:val="24"/>
                <w:szCs w:val="24"/>
              </w:rPr>
              <w:t xml:space="preserve">ourt </w:t>
            </w:r>
            <w:r w:rsidR="003A17CD">
              <w:rPr>
                <w:sz w:val="24"/>
                <w:szCs w:val="24"/>
              </w:rPr>
              <w:t>P</w:t>
            </w:r>
            <w:r w:rsidR="00E26923">
              <w:rPr>
                <w:sz w:val="24"/>
                <w:szCs w:val="24"/>
              </w:rPr>
              <w:t xml:space="preserve">robation </w:t>
            </w:r>
            <w:r w:rsidR="003A17CD">
              <w:rPr>
                <w:sz w:val="24"/>
                <w:szCs w:val="24"/>
              </w:rPr>
              <w:t>O</w:t>
            </w:r>
            <w:r w:rsidR="00743722">
              <w:rPr>
                <w:sz w:val="24"/>
                <w:szCs w:val="24"/>
              </w:rPr>
              <w:t xml:space="preserve">fficer will facilitate referrals to </w:t>
            </w:r>
            <w:r w:rsidR="00773354">
              <w:rPr>
                <w:sz w:val="24"/>
                <w:szCs w:val="24"/>
              </w:rPr>
              <w:t xml:space="preserve">the resources to </w:t>
            </w:r>
            <w:r w:rsidR="00743722">
              <w:rPr>
                <w:sz w:val="24"/>
                <w:szCs w:val="24"/>
              </w:rPr>
              <w:t xml:space="preserve">be utilized by the </w:t>
            </w:r>
            <w:r w:rsidR="00E26923">
              <w:rPr>
                <w:sz w:val="24"/>
                <w:szCs w:val="24"/>
              </w:rPr>
              <w:t>p</w:t>
            </w:r>
            <w:r w:rsidR="00743722">
              <w:rPr>
                <w:sz w:val="24"/>
                <w:szCs w:val="24"/>
              </w:rPr>
              <w:t xml:space="preserve">articipant. In this regard, the </w:t>
            </w:r>
            <w:r w:rsidR="003A17CD">
              <w:rPr>
                <w:sz w:val="24"/>
                <w:szCs w:val="24"/>
              </w:rPr>
              <w:t>R</w:t>
            </w:r>
            <w:r>
              <w:rPr>
                <w:sz w:val="24"/>
                <w:szCs w:val="24"/>
              </w:rPr>
              <w:t xml:space="preserve">eentry </w:t>
            </w:r>
            <w:r w:rsidR="003A17CD">
              <w:rPr>
                <w:sz w:val="24"/>
                <w:szCs w:val="24"/>
              </w:rPr>
              <w:t>C</w:t>
            </w:r>
            <w:r>
              <w:rPr>
                <w:sz w:val="24"/>
                <w:szCs w:val="24"/>
              </w:rPr>
              <w:t xml:space="preserve">ourt </w:t>
            </w:r>
            <w:r w:rsidR="003A17CD">
              <w:rPr>
                <w:sz w:val="24"/>
                <w:szCs w:val="24"/>
              </w:rPr>
              <w:t>P</w:t>
            </w:r>
            <w:r w:rsidR="00743722">
              <w:rPr>
                <w:sz w:val="24"/>
                <w:szCs w:val="24"/>
              </w:rPr>
              <w:t xml:space="preserve">robation </w:t>
            </w:r>
            <w:r w:rsidR="003A17CD">
              <w:rPr>
                <w:sz w:val="24"/>
                <w:szCs w:val="24"/>
              </w:rPr>
              <w:t>O</w:t>
            </w:r>
            <w:r w:rsidR="00743722">
              <w:rPr>
                <w:sz w:val="24"/>
                <w:szCs w:val="24"/>
              </w:rPr>
              <w:t>fficer will maintain communication with RISE partners.</w:t>
            </w:r>
          </w:p>
          <w:p w:rsidR="004464FF" w:rsidRDefault="004464FF" w:rsidP="008E67E1">
            <w:pPr>
              <w:pStyle w:val="ListParagraph"/>
              <w:ind w:left="0"/>
              <w:jc w:val="both"/>
              <w:rPr>
                <w:sz w:val="24"/>
                <w:szCs w:val="24"/>
              </w:rPr>
            </w:pPr>
          </w:p>
        </w:tc>
      </w:tr>
      <w:tr w:rsidR="004464FF" w:rsidTr="008E67E1">
        <w:tc>
          <w:tcPr>
            <w:tcW w:w="715" w:type="dxa"/>
          </w:tcPr>
          <w:p w:rsidR="004464FF" w:rsidRDefault="009A69D2" w:rsidP="008E67E1">
            <w:pPr>
              <w:pStyle w:val="ListParagraph"/>
              <w:ind w:left="0"/>
              <w:jc w:val="both"/>
              <w:rPr>
                <w:sz w:val="24"/>
                <w:szCs w:val="24"/>
              </w:rPr>
            </w:pPr>
            <w:r>
              <w:rPr>
                <w:sz w:val="24"/>
                <w:szCs w:val="24"/>
              </w:rPr>
              <w:t>7.</w:t>
            </w:r>
          </w:p>
          <w:p w:rsidR="003A3540" w:rsidRDefault="003A3540" w:rsidP="008E67E1">
            <w:pPr>
              <w:pStyle w:val="ListParagraph"/>
              <w:ind w:left="0"/>
              <w:jc w:val="both"/>
              <w:rPr>
                <w:sz w:val="24"/>
                <w:szCs w:val="24"/>
              </w:rPr>
            </w:pPr>
          </w:p>
          <w:p w:rsidR="003A3540" w:rsidRDefault="003A3540" w:rsidP="008E67E1">
            <w:pPr>
              <w:pStyle w:val="ListParagraph"/>
              <w:ind w:left="0"/>
              <w:jc w:val="both"/>
              <w:rPr>
                <w:sz w:val="24"/>
                <w:szCs w:val="24"/>
              </w:rPr>
            </w:pPr>
          </w:p>
          <w:p w:rsidR="003A3540" w:rsidRDefault="003A3540" w:rsidP="008E67E1">
            <w:pPr>
              <w:pStyle w:val="ListParagraph"/>
              <w:ind w:left="0"/>
              <w:jc w:val="both"/>
              <w:rPr>
                <w:sz w:val="24"/>
                <w:szCs w:val="24"/>
              </w:rPr>
            </w:pPr>
          </w:p>
        </w:tc>
        <w:tc>
          <w:tcPr>
            <w:tcW w:w="7915" w:type="dxa"/>
          </w:tcPr>
          <w:p w:rsidR="004464FF" w:rsidRDefault="00801D76" w:rsidP="003A3540">
            <w:pPr>
              <w:pStyle w:val="ListParagraph"/>
              <w:ind w:left="0"/>
              <w:jc w:val="both"/>
              <w:rPr>
                <w:sz w:val="24"/>
                <w:szCs w:val="24"/>
              </w:rPr>
            </w:pPr>
            <w:r>
              <w:rPr>
                <w:sz w:val="24"/>
                <w:szCs w:val="24"/>
              </w:rPr>
              <w:t xml:space="preserve">Reentry </w:t>
            </w:r>
            <w:r w:rsidR="003A17CD">
              <w:rPr>
                <w:sz w:val="24"/>
                <w:szCs w:val="24"/>
              </w:rPr>
              <w:t>Court Probation O</w:t>
            </w:r>
            <w:r w:rsidR="00773354">
              <w:rPr>
                <w:sz w:val="24"/>
                <w:szCs w:val="24"/>
              </w:rPr>
              <w:t xml:space="preserve">fficer shall maintain contact with family members, employers, and significant others during the course of the </w:t>
            </w:r>
            <w:r w:rsidR="00E26923">
              <w:rPr>
                <w:sz w:val="24"/>
                <w:szCs w:val="24"/>
              </w:rPr>
              <w:t>p</w:t>
            </w:r>
            <w:r w:rsidR="00773354">
              <w:rPr>
                <w:sz w:val="24"/>
                <w:szCs w:val="24"/>
              </w:rPr>
              <w:t xml:space="preserve">articipant’s placement in the program. The </w:t>
            </w:r>
            <w:r w:rsidR="003A17CD">
              <w:rPr>
                <w:sz w:val="24"/>
                <w:szCs w:val="24"/>
              </w:rPr>
              <w:t>R</w:t>
            </w:r>
            <w:r>
              <w:rPr>
                <w:sz w:val="24"/>
                <w:szCs w:val="24"/>
              </w:rPr>
              <w:t xml:space="preserve">eentry </w:t>
            </w:r>
            <w:r w:rsidR="003A17CD">
              <w:rPr>
                <w:sz w:val="24"/>
                <w:szCs w:val="24"/>
              </w:rPr>
              <w:t>C</w:t>
            </w:r>
            <w:r>
              <w:rPr>
                <w:sz w:val="24"/>
                <w:szCs w:val="24"/>
              </w:rPr>
              <w:t xml:space="preserve">ourt </w:t>
            </w:r>
            <w:r w:rsidR="003A17CD">
              <w:rPr>
                <w:sz w:val="24"/>
                <w:szCs w:val="24"/>
              </w:rPr>
              <w:t>P</w:t>
            </w:r>
            <w:r w:rsidR="00E26923">
              <w:rPr>
                <w:sz w:val="24"/>
                <w:szCs w:val="24"/>
              </w:rPr>
              <w:t xml:space="preserve">robation </w:t>
            </w:r>
            <w:r w:rsidR="003A17CD">
              <w:rPr>
                <w:sz w:val="24"/>
                <w:szCs w:val="24"/>
              </w:rPr>
              <w:t>O</w:t>
            </w:r>
            <w:r w:rsidR="00773354">
              <w:rPr>
                <w:sz w:val="24"/>
                <w:szCs w:val="24"/>
              </w:rPr>
              <w:t>fficer will encourage to attend court hearings</w:t>
            </w:r>
            <w:r w:rsidR="003A3540">
              <w:rPr>
                <w:sz w:val="24"/>
                <w:szCs w:val="24"/>
              </w:rPr>
              <w:t xml:space="preserve"> and to meet with the </w:t>
            </w:r>
            <w:r w:rsidR="003A17CD">
              <w:rPr>
                <w:sz w:val="24"/>
                <w:szCs w:val="24"/>
              </w:rPr>
              <w:t>R</w:t>
            </w:r>
            <w:r>
              <w:rPr>
                <w:sz w:val="24"/>
                <w:szCs w:val="24"/>
              </w:rPr>
              <w:t xml:space="preserve">eentry </w:t>
            </w:r>
            <w:r w:rsidR="003A17CD">
              <w:rPr>
                <w:sz w:val="24"/>
                <w:szCs w:val="24"/>
              </w:rPr>
              <w:t>C</w:t>
            </w:r>
            <w:r>
              <w:rPr>
                <w:sz w:val="24"/>
                <w:szCs w:val="24"/>
              </w:rPr>
              <w:t xml:space="preserve">ourt </w:t>
            </w:r>
            <w:r w:rsidR="003A17CD">
              <w:rPr>
                <w:sz w:val="24"/>
                <w:szCs w:val="24"/>
              </w:rPr>
              <w:t>P</w:t>
            </w:r>
            <w:r w:rsidR="003A3540">
              <w:rPr>
                <w:sz w:val="24"/>
                <w:szCs w:val="24"/>
              </w:rPr>
              <w:t xml:space="preserve">robation </w:t>
            </w:r>
            <w:r w:rsidR="003A17CD">
              <w:rPr>
                <w:sz w:val="24"/>
                <w:szCs w:val="24"/>
              </w:rPr>
              <w:t>O</w:t>
            </w:r>
            <w:r w:rsidR="003A3540">
              <w:rPr>
                <w:sz w:val="24"/>
                <w:szCs w:val="24"/>
              </w:rPr>
              <w:t xml:space="preserve">fficer and program partners. </w:t>
            </w:r>
            <w:r w:rsidR="00773354">
              <w:rPr>
                <w:sz w:val="24"/>
                <w:szCs w:val="24"/>
              </w:rPr>
              <w:t xml:space="preserve"> </w:t>
            </w:r>
          </w:p>
          <w:p w:rsidR="003A3540" w:rsidRDefault="003A3540" w:rsidP="003A3540">
            <w:pPr>
              <w:pStyle w:val="ListParagraph"/>
              <w:ind w:left="0"/>
              <w:jc w:val="both"/>
              <w:rPr>
                <w:sz w:val="24"/>
                <w:szCs w:val="24"/>
              </w:rPr>
            </w:pPr>
          </w:p>
        </w:tc>
      </w:tr>
      <w:tr w:rsidR="003A3540" w:rsidTr="008E67E1">
        <w:tc>
          <w:tcPr>
            <w:tcW w:w="715" w:type="dxa"/>
          </w:tcPr>
          <w:p w:rsidR="003A3540" w:rsidRDefault="009A69D2" w:rsidP="008E67E1">
            <w:pPr>
              <w:pStyle w:val="ListParagraph"/>
              <w:ind w:left="0"/>
              <w:jc w:val="both"/>
              <w:rPr>
                <w:sz w:val="24"/>
                <w:szCs w:val="24"/>
              </w:rPr>
            </w:pPr>
            <w:r>
              <w:rPr>
                <w:sz w:val="24"/>
                <w:szCs w:val="24"/>
              </w:rPr>
              <w:t>8.</w:t>
            </w:r>
          </w:p>
        </w:tc>
        <w:tc>
          <w:tcPr>
            <w:tcW w:w="7915" w:type="dxa"/>
          </w:tcPr>
          <w:p w:rsidR="003A3540" w:rsidRDefault="003A17CD" w:rsidP="003A3540">
            <w:pPr>
              <w:pStyle w:val="ListParagraph"/>
              <w:ind w:left="0"/>
              <w:jc w:val="both"/>
              <w:rPr>
                <w:sz w:val="24"/>
                <w:szCs w:val="24"/>
              </w:rPr>
            </w:pPr>
            <w:r>
              <w:rPr>
                <w:sz w:val="24"/>
                <w:szCs w:val="24"/>
              </w:rPr>
              <w:t>Reentry C</w:t>
            </w:r>
            <w:r w:rsidR="00801D76">
              <w:rPr>
                <w:sz w:val="24"/>
                <w:szCs w:val="24"/>
              </w:rPr>
              <w:t xml:space="preserve">ourt </w:t>
            </w:r>
            <w:r>
              <w:rPr>
                <w:sz w:val="24"/>
                <w:szCs w:val="24"/>
              </w:rPr>
              <w:t>P</w:t>
            </w:r>
            <w:r w:rsidR="003A3540">
              <w:rPr>
                <w:sz w:val="24"/>
                <w:szCs w:val="24"/>
              </w:rPr>
              <w:t xml:space="preserve">robation </w:t>
            </w:r>
            <w:r>
              <w:rPr>
                <w:sz w:val="24"/>
                <w:szCs w:val="24"/>
              </w:rPr>
              <w:t>O</w:t>
            </w:r>
            <w:r w:rsidR="003A3540">
              <w:rPr>
                <w:sz w:val="24"/>
                <w:szCs w:val="24"/>
              </w:rPr>
              <w:t>fficer to make recommendations commensurate with the policies established by the RISE reentry program.</w:t>
            </w:r>
          </w:p>
          <w:p w:rsidR="003A3540" w:rsidRDefault="003A3540" w:rsidP="003A3540">
            <w:pPr>
              <w:pStyle w:val="ListParagraph"/>
              <w:ind w:left="0"/>
              <w:jc w:val="both"/>
              <w:rPr>
                <w:sz w:val="24"/>
                <w:szCs w:val="24"/>
              </w:rPr>
            </w:pPr>
          </w:p>
        </w:tc>
      </w:tr>
      <w:tr w:rsidR="003A3540" w:rsidTr="008E67E1">
        <w:tc>
          <w:tcPr>
            <w:tcW w:w="715" w:type="dxa"/>
          </w:tcPr>
          <w:p w:rsidR="003A3540" w:rsidRDefault="009A69D2" w:rsidP="009A69D2">
            <w:pPr>
              <w:pStyle w:val="ListParagraph"/>
              <w:ind w:left="0"/>
              <w:jc w:val="both"/>
              <w:rPr>
                <w:sz w:val="24"/>
                <w:szCs w:val="24"/>
              </w:rPr>
            </w:pPr>
            <w:r>
              <w:rPr>
                <w:sz w:val="24"/>
                <w:szCs w:val="24"/>
              </w:rPr>
              <w:t>9.</w:t>
            </w:r>
          </w:p>
        </w:tc>
        <w:tc>
          <w:tcPr>
            <w:tcW w:w="7915" w:type="dxa"/>
          </w:tcPr>
          <w:p w:rsidR="003A3540" w:rsidRDefault="00801D76" w:rsidP="003A3540">
            <w:pPr>
              <w:pStyle w:val="ListParagraph"/>
              <w:ind w:left="0"/>
              <w:jc w:val="both"/>
              <w:rPr>
                <w:sz w:val="24"/>
                <w:szCs w:val="24"/>
              </w:rPr>
            </w:pPr>
            <w:r>
              <w:rPr>
                <w:sz w:val="24"/>
                <w:szCs w:val="24"/>
              </w:rPr>
              <w:t xml:space="preserve">Reentry </w:t>
            </w:r>
            <w:r w:rsidR="003A17CD">
              <w:rPr>
                <w:sz w:val="24"/>
                <w:szCs w:val="24"/>
              </w:rPr>
              <w:t>C</w:t>
            </w:r>
            <w:r>
              <w:rPr>
                <w:sz w:val="24"/>
                <w:szCs w:val="24"/>
              </w:rPr>
              <w:t xml:space="preserve">ourt </w:t>
            </w:r>
            <w:r w:rsidR="003A17CD">
              <w:rPr>
                <w:sz w:val="24"/>
                <w:szCs w:val="24"/>
              </w:rPr>
              <w:t>P</w:t>
            </w:r>
            <w:r w:rsidR="007079CE">
              <w:rPr>
                <w:sz w:val="24"/>
                <w:szCs w:val="24"/>
              </w:rPr>
              <w:t xml:space="preserve">robation </w:t>
            </w:r>
            <w:r w:rsidR="003A17CD">
              <w:rPr>
                <w:sz w:val="24"/>
                <w:szCs w:val="24"/>
              </w:rPr>
              <w:t>O</w:t>
            </w:r>
            <w:r w:rsidR="007079CE">
              <w:rPr>
                <w:sz w:val="24"/>
                <w:szCs w:val="24"/>
              </w:rPr>
              <w:t>fficer to recommend rewards and sanctions to the Court. Probation Officer shall implement rewards and sanctions as ordered by the Court.</w:t>
            </w:r>
          </w:p>
          <w:p w:rsidR="007079CE" w:rsidRDefault="007079CE" w:rsidP="003A3540">
            <w:pPr>
              <w:pStyle w:val="ListParagraph"/>
              <w:ind w:left="0"/>
              <w:jc w:val="both"/>
              <w:rPr>
                <w:sz w:val="24"/>
                <w:szCs w:val="24"/>
              </w:rPr>
            </w:pPr>
          </w:p>
        </w:tc>
      </w:tr>
      <w:tr w:rsidR="007079CE" w:rsidTr="008E67E1">
        <w:tc>
          <w:tcPr>
            <w:tcW w:w="715" w:type="dxa"/>
          </w:tcPr>
          <w:p w:rsidR="007079CE" w:rsidRDefault="00511D94" w:rsidP="008E67E1">
            <w:pPr>
              <w:pStyle w:val="ListParagraph"/>
              <w:ind w:left="0"/>
              <w:jc w:val="both"/>
              <w:rPr>
                <w:sz w:val="24"/>
                <w:szCs w:val="24"/>
              </w:rPr>
            </w:pPr>
            <w:r>
              <w:rPr>
                <w:sz w:val="24"/>
                <w:szCs w:val="24"/>
              </w:rPr>
              <w:t>10</w:t>
            </w:r>
            <w:r w:rsidR="007079CE">
              <w:rPr>
                <w:sz w:val="24"/>
                <w:szCs w:val="24"/>
              </w:rPr>
              <w:t>.</w:t>
            </w:r>
          </w:p>
        </w:tc>
        <w:tc>
          <w:tcPr>
            <w:tcW w:w="7915" w:type="dxa"/>
          </w:tcPr>
          <w:p w:rsidR="007079CE" w:rsidRDefault="00801D76" w:rsidP="00801D76">
            <w:pPr>
              <w:pStyle w:val="ListParagraph"/>
              <w:ind w:left="0"/>
              <w:jc w:val="both"/>
              <w:rPr>
                <w:sz w:val="24"/>
                <w:szCs w:val="24"/>
              </w:rPr>
            </w:pPr>
            <w:r>
              <w:rPr>
                <w:sz w:val="24"/>
                <w:szCs w:val="24"/>
              </w:rPr>
              <w:t xml:space="preserve">Reentry </w:t>
            </w:r>
            <w:r w:rsidR="003A17CD">
              <w:rPr>
                <w:sz w:val="24"/>
                <w:szCs w:val="24"/>
              </w:rPr>
              <w:t>C</w:t>
            </w:r>
            <w:r>
              <w:rPr>
                <w:sz w:val="24"/>
                <w:szCs w:val="24"/>
              </w:rPr>
              <w:t xml:space="preserve">ourt </w:t>
            </w:r>
            <w:r w:rsidR="003A17CD">
              <w:rPr>
                <w:sz w:val="24"/>
                <w:szCs w:val="24"/>
              </w:rPr>
              <w:t>P</w:t>
            </w:r>
            <w:r w:rsidR="007079CE">
              <w:rPr>
                <w:sz w:val="24"/>
                <w:szCs w:val="24"/>
              </w:rPr>
              <w:t xml:space="preserve">robation </w:t>
            </w:r>
            <w:r w:rsidR="003A17CD">
              <w:rPr>
                <w:sz w:val="24"/>
                <w:szCs w:val="24"/>
              </w:rPr>
              <w:t>O</w:t>
            </w:r>
            <w:r w:rsidR="007079CE">
              <w:rPr>
                <w:sz w:val="24"/>
                <w:szCs w:val="24"/>
              </w:rPr>
              <w:t xml:space="preserve">fficer shall facilitate </w:t>
            </w:r>
            <w:r>
              <w:rPr>
                <w:sz w:val="24"/>
                <w:szCs w:val="24"/>
              </w:rPr>
              <w:t xml:space="preserve">the </w:t>
            </w:r>
            <w:r w:rsidR="007079CE">
              <w:rPr>
                <w:sz w:val="24"/>
                <w:szCs w:val="24"/>
              </w:rPr>
              <w:t xml:space="preserve">graduation </w:t>
            </w:r>
            <w:r>
              <w:rPr>
                <w:sz w:val="24"/>
                <w:szCs w:val="24"/>
              </w:rPr>
              <w:t xml:space="preserve">ceremony. </w:t>
            </w:r>
          </w:p>
          <w:p w:rsidR="00801D76" w:rsidRDefault="00801D76" w:rsidP="00801D76">
            <w:pPr>
              <w:pStyle w:val="ListParagraph"/>
              <w:ind w:left="0"/>
              <w:jc w:val="both"/>
              <w:rPr>
                <w:sz w:val="24"/>
                <w:szCs w:val="24"/>
              </w:rPr>
            </w:pPr>
          </w:p>
        </w:tc>
      </w:tr>
      <w:tr w:rsidR="007079CE" w:rsidTr="008E67E1">
        <w:tc>
          <w:tcPr>
            <w:tcW w:w="715" w:type="dxa"/>
          </w:tcPr>
          <w:p w:rsidR="007079CE" w:rsidRDefault="00511D94" w:rsidP="008E67E1">
            <w:pPr>
              <w:pStyle w:val="ListParagraph"/>
              <w:ind w:left="0"/>
              <w:jc w:val="both"/>
              <w:rPr>
                <w:sz w:val="24"/>
                <w:szCs w:val="24"/>
              </w:rPr>
            </w:pPr>
            <w:r>
              <w:rPr>
                <w:sz w:val="24"/>
                <w:szCs w:val="24"/>
              </w:rPr>
              <w:t>11</w:t>
            </w:r>
            <w:r w:rsidR="007079CE">
              <w:rPr>
                <w:sz w:val="24"/>
                <w:szCs w:val="24"/>
              </w:rPr>
              <w:t xml:space="preserve">. </w:t>
            </w:r>
          </w:p>
        </w:tc>
        <w:tc>
          <w:tcPr>
            <w:tcW w:w="7915" w:type="dxa"/>
          </w:tcPr>
          <w:p w:rsidR="007079CE" w:rsidRDefault="00801D76" w:rsidP="003A3540">
            <w:pPr>
              <w:pStyle w:val="ListParagraph"/>
              <w:ind w:left="0"/>
              <w:jc w:val="both"/>
              <w:rPr>
                <w:sz w:val="24"/>
                <w:szCs w:val="24"/>
              </w:rPr>
            </w:pPr>
            <w:r>
              <w:rPr>
                <w:sz w:val="24"/>
                <w:szCs w:val="24"/>
              </w:rPr>
              <w:t xml:space="preserve">Reentry </w:t>
            </w:r>
            <w:r w:rsidR="003A17CD">
              <w:rPr>
                <w:sz w:val="24"/>
                <w:szCs w:val="24"/>
              </w:rPr>
              <w:t>C</w:t>
            </w:r>
            <w:r>
              <w:rPr>
                <w:sz w:val="24"/>
                <w:szCs w:val="24"/>
              </w:rPr>
              <w:t xml:space="preserve">ourt </w:t>
            </w:r>
            <w:r w:rsidR="003A17CD">
              <w:rPr>
                <w:sz w:val="24"/>
                <w:szCs w:val="24"/>
              </w:rPr>
              <w:t>P</w:t>
            </w:r>
            <w:r w:rsidR="007079CE">
              <w:rPr>
                <w:sz w:val="24"/>
                <w:szCs w:val="24"/>
              </w:rPr>
              <w:t xml:space="preserve">robation </w:t>
            </w:r>
            <w:r w:rsidR="003A17CD">
              <w:rPr>
                <w:sz w:val="24"/>
                <w:szCs w:val="24"/>
              </w:rPr>
              <w:t>O</w:t>
            </w:r>
            <w:r w:rsidR="007079CE">
              <w:rPr>
                <w:sz w:val="24"/>
                <w:szCs w:val="24"/>
              </w:rPr>
              <w:t>fficer will notify</w:t>
            </w:r>
            <w:r w:rsidR="00FE188E">
              <w:rPr>
                <w:sz w:val="24"/>
                <w:szCs w:val="24"/>
              </w:rPr>
              <w:t xml:space="preserve"> the appropriate</w:t>
            </w:r>
            <w:r w:rsidR="007079CE">
              <w:rPr>
                <w:sz w:val="24"/>
                <w:szCs w:val="24"/>
              </w:rPr>
              <w:t xml:space="preserve"> Court in writing of all Grade A and B violations for normal revocation proceedings.</w:t>
            </w:r>
          </w:p>
          <w:p w:rsidR="00E54E76" w:rsidRDefault="00E54E76" w:rsidP="003A3540">
            <w:pPr>
              <w:pStyle w:val="ListParagraph"/>
              <w:ind w:left="0"/>
              <w:jc w:val="both"/>
              <w:rPr>
                <w:sz w:val="24"/>
                <w:szCs w:val="24"/>
              </w:rPr>
            </w:pPr>
          </w:p>
        </w:tc>
      </w:tr>
    </w:tbl>
    <w:p w:rsidR="00511D94" w:rsidRDefault="00511D94" w:rsidP="00B66AC0">
      <w:pPr>
        <w:pStyle w:val="ListParagraph"/>
        <w:jc w:val="center"/>
        <w:rPr>
          <w:sz w:val="24"/>
          <w:szCs w:val="24"/>
        </w:rPr>
      </w:pPr>
    </w:p>
    <w:tbl>
      <w:tblPr>
        <w:tblStyle w:val="TableGrid"/>
        <w:tblW w:w="0" w:type="auto"/>
        <w:tblInd w:w="720" w:type="dxa"/>
        <w:tblLook w:val="04A0" w:firstRow="1" w:lastRow="0" w:firstColumn="1" w:lastColumn="0" w:noHBand="0" w:noVBand="1"/>
      </w:tblPr>
      <w:tblGrid>
        <w:gridCol w:w="715"/>
        <w:gridCol w:w="7915"/>
      </w:tblGrid>
      <w:tr w:rsidR="00B66AC0" w:rsidTr="008E67E1">
        <w:tc>
          <w:tcPr>
            <w:tcW w:w="8630" w:type="dxa"/>
            <w:gridSpan w:val="2"/>
          </w:tcPr>
          <w:p w:rsidR="00B66AC0" w:rsidRPr="00B66AC0" w:rsidRDefault="00FE188E" w:rsidP="008E67E1">
            <w:pPr>
              <w:pStyle w:val="ListParagraph"/>
              <w:ind w:left="0"/>
              <w:jc w:val="center"/>
              <w:rPr>
                <w:b/>
                <w:sz w:val="24"/>
                <w:szCs w:val="24"/>
              </w:rPr>
            </w:pPr>
            <w:r>
              <w:rPr>
                <w:b/>
                <w:sz w:val="24"/>
                <w:szCs w:val="24"/>
              </w:rPr>
              <w:t>PUBLIC DEFENDER’S OFFICE</w:t>
            </w:r>
          </w:p>
          <w:p w:rsidR="00B66AC0" w:rsidRPr="0063058D" w:rsidRDefault="00B66AC0" w:rsidP="008E67E1">
            <w:pPr>
              <w:pStyle w:val="ListParagraph"/>
              <w:ind w:left="0"/>
              <w:jc w:val="center"/>
              <w:rPr>
                <w:b/>
                <w:sz w:val="24"/>
                <w:szCs w:val="24"/>
              </w:rPr>
            </w:pPr>
          </w:p>
        </w:tc>
      </w:tr>
      <w:tr w:rsidR="00B66AC0" w:rsidTr="008E67E1">
        <w:tc>
          <w:tcPr>
            <w:tcW w:w="715" w:type="dxa"/>
          </w:tcPr>
          <w:p w:rsidR="00B66AC0" w:rsidRDefault="00B66AC0" w:rsidP="008E67E1">
            <w:pPr>
              <w:pStyle w:val="ListParagraph"/>
              <w:ind w:left="0"/>
              <w:jc w:val="both"/>
              <w:rPr>
                <w:sz w:val="24"/>
                <w:szCs w:val="24"/>
              </w:rPr>
            </w:pPr>
            <w:r>
              <w:rPr>
                <w:sz w:val="24"/>
                <w:szCs w:val="24"/>
              </w:rPr>
              <w:t>1.</w:t>
            </w:r>
          </w:p>
        </w:tc>
        <w:tc>
          <w:tcPr>
            <w:tcW w:w="7915" w:type="dxa"/>
          </w:tcPr>
          <w:p w:rsidR="00B66AC0" w:rsidRDefault="00FE188E" w:rsidP="008E67E1">
            <w:pPr>
              <w:pStyle w:val="ListParagraph"/>
              <w:ind w:left="0"/>
              <w:jc w:val="both"/>
              <w:rPr>
                <w:sz w:val="24"/>
                <w:szCs w:val="24"/>
              </w:rPr>
            </w:pPr>
            <w:r>
              <w:rPr>
                <w:sz w:val="24"/>
                <w:szCs w:val="24"/>
              </w:rPr>
              <w:t>Public Defender</w:t>
            </w:r>
            <w:r w:rsidR="00B66AC0">
              <w:rPr>
                <w:sz w:val="24"/>
                <w:szCs w:val="24"/>
              </w:rPr>
              <w:t xml:space="preserve"> to attend reentry pre-court conference and reentry court hearings. </w:t>
            </w:r>
            <w:r>
              <w:rPr>
                <w:sz w:val="24"/>
                <w:szCs w:val="24"/>
              </w:rPr>
              <w:t xml:space="preserve">Public Defender </w:t>
            </w:r>
            <w:r w:rsidR="00B66AC0">
              <w:rPr>
                <w:sz w:val="24"/>
                <w:szCs w:val="24"/>
              </w:rPr>
              <w:t>to be available for consultation and to make recommendations commensurate with the mission of the reentry program.</w:t>
            </w:r>
          </w:p>
          <w:p w:rsidR="00B66AC0" w:rsidRDefault="00B66AC0" w:rsidP="008E67E1">
            <w:pPr>
              <w:pStyle w:val="ListParagraph"/>
              <w:ind w:left="0"/>
              <w:jc w:val="both"/>
              <w:rPr>
                <w:sz w:val="24"/>
                <w:szCs w:val="24"/>
              </w:rPr>
            </w:pPr>
          </w:p>
        </w:tc>
      </w:tr>
      <w:tr w:rsidR="00B66AC0" w:rsidTr="008E67E1">
        <w:tc>
          <w:tcPr>
            <w:tcW w:w="715" w:type="dxa"/>
          </w:tcPr>
          <w:p w:rsidR="00B66AC0" w:rsidRDefault="00B66AC0" w:rsidP="008E67E1">
            <w:pPr>
              <w:pStyle w:val="ListParagraph"/>
              <w:ind w:left="0"/>
              <w:jc w:val="both"/>
              <w:rPr>
                <w:sz w:val="24"/>
                <w:szCs w:val="24"/>
              </w:rPr>
            </w:pPr>
            <w:r>
              <w:rPr>
                <w:sz w:val="24"/>
                <w:szCs w:val="24"/>
              </w:rPr>
              <w:t>2.</w:t>
            </w:r>
          </w:p>
        </w:tc>
        <w:tc>
          <w:tcPr>
            <w:tcW w:w="7915" w:type="dxa"/>
          </w:tcPr>
          <w:p w:rsidR="00B66AC0" w:rsidRDefault="00FE188E" w:rsidP="008E67E1">
            <w:pPr>
              <w:pStyle w:val="ListParagraph"/>
              <w:ind w:left="0"/>
              <w:jc w:val="both"/>
              <w:rPr>
                <w:sz w:val="24"/>
                <w:szCs w:val="24"/>
              </w:rPr>
            </w:pPr>
            <w:r>
              <w:rPr>
                <w:sz w:val="24"/>
                <w:szCs w:val="24"/>
              </w:rPr>
              <w:t xml:space="preserve">Public Defender </w:t>
            </w:r>
            <w:r w:rsidR="00B66AC0">
              <w:rPr>
                <w:sz w:val="24"/>
                <w:szCs w:val="24"/>
              </w:rPr>
              <w:t>to assure rights of each participant are maintained in the RISE Program.</w:t>
            </w:r>
          </w:p>
          <w:p w:rsidR="00B66AC0" w:rsidRDefault="00B66AC0" w:rsidP="008E67E1">
            <w:pPr>
              <w:pStyle w:val="ListParagraph"/>
              <w:ind w:left="0"/>
              <w:jc w:val="both"/>
              <w:rPr>
                <w:sz w:val="24"/>
                <w:szCs w:val="24"/>
              </w:rPr>
            </w:pPr>
          </w:p>
        </w:tc>
      </w:tr>
      <w:tr w:rsidR="00DE2638" w:rsidTr="008E67E1">
        <w:tc>
          <w:tcPr>
            <w:tcW w:w="715" w:type="dxa"/>
          </w:tcPr>
          <w:p w:rsidR="00DE2638" w:rsidRDefault="00DE2638" w:rsidP="008E67E1">
            <w:pPr>
              <w:pStyle w:val="ListParagraph"/>
              <w:ind w:left="0"/>
              <w:jc w:val="both"/>
              <w:rPr>
                <w:sz w:val="24"/>
                <w:szCs w:val="24"/>
              </w:rPr>
            </w:pPr>
            <w:r>
              <w:rPr>
                <w:sz w:val="24"/>
                <w:szCs w:val="24"/>
              </w:rPr>
              <w:t>3.</w:t>
            </w:r>
          </w:p>
        </w:tc>
        <w:tc>
          <w:tcPr>
            <w:tcW w:w="7915" w:type="dxa"/>
          </w:tcPr>
          <w:p w:rsidR="00DE2638" w:rsidRDefault="00FE188E" w:rsidP="008E67E1">
            <w:pPr>
              <w:pStyle w:val="ListParagraph"/>
              <w:ind w:left="0"/>
              <w:jc w:val="both"/>
              <w:rPr>
                <w:sz w:val="24"/>
                <w:szCs w:val="24"/>
              </w:rPr>
            </w:pPr>
            <w:r>
              <w:rPr>
                <w:sz w:val="24"/>
                <w:szCs w:val="24"/>
              </w:rPr>
              <w:t xml:space="preserve">Public Defender </w:t>
            </w:r>
            <w:r w:rsidR="00DE2638">
              <w:rPr>
                <w:sz w:val="24"/>
                <w:szCs w:val="24"/>
              </w:rPr>
              <w:t xml:space="preserve">to participate in informal staffing, when necessary, with the </w:t>
            </w:r>
            <w:r w:rsidR="00270B8C">
              <w:rPr>
                <w:sz w:val="24"/>
                <w:szCs w:val="24"/>
              </w:rPr>
              <w:t>probation o</w:t>
            </w:r>
            <w:r w:rsidR="00DE2638">
              <w:rPr>
                <w:sz w:val="24"/>
                <w:szCs w:val="24"/>
              </w:rPr>
              <w:t>fficer and team partners.</w:t>
            </w:r>
          </w:p>
          <w:p w:rsidR="00DE2638" w:rsidRDefault="00DE2638" w:rsidP="008E67E1">
            <w:pPr>
              <w:pStyle w:val="ListParagraph"/>
              <w:ind w:left="0"/>
              <w:jc w:val="both"/>
              <w:rPr>
                <w:sz w:val="24"/>
                <w:szCs w:val="24"/>
              </w:rPr>
            </w:pPr>
          </w:p>
        </w:tc>
      </w:tr>
    </w:tbl>
    <w:p w:rsidR="00B66AC0" w:rsidRDefault="00B66AC0" w:rsidP="00B66AC0">
      <w:pPr>
        <w:pStyle w:val="ListParagraph"/>
        <w:jc w:val="center"/>
        <w:rPr>
          <w:sz w:val="24"/>
          <w:szCs w:val="24"/>
        </w:rPr>
      </w:pPr>
    </w:p>
    <w:p w:rsidR="00970DB0" w:rsidRDefault="00970DB0" w:rsidP="00B66AC0">
      <w:pPr>
        <w:pStyle w:val="ListParagraph"/>
        <w:jc w:val="center"/>
        <w:rPr>
          <w:sz w:val="24"/>
          <w:szCs w:val="24"/>
        </w:rPr>
      </w:pPr>
    </w:p>
    <w:tbl>
      <w:tblPr>
        <w:tblStyle w:val="TableGrid"/>
        <w:tblW w:w="8677" w:type="dxa"/>
        <w:tblInd w:w="720" w:type="dxa"/>
        <w:tblLook w:val="04A0" w:firstRow="1" w:lastRow="0" w:firstColumn="1" w:lastColumn="0" w:noHBand="0" w:noVBand="1"/>
      </w:tblPr>
      <w:tblGrid>
        <w:gridCol w:w="718"/>
        <w:gridCol w:w="7959"/>
      </w:tblGrid>
      <w:tr w:rsidR="00B66AC0" w:rsidTr="000532E9">
        <w:trPr>
          <w:trHeight w:val="556"/>
        </w:trPr>
        <w:tc>
          <w:tcPr>
            <w:tcW w:w="8677" w:type="dxa"/>
            <w:gridSpan w:val="2"/>
          </w:tcPr>
          <w:p w:rsidR="00B66AC0" w:rsidRDefault="00B66AC0" w:rsidP="008E67E1">
            <w:pPr>
              <w:pStyle w:val="ListParagraph"/>
              <w:ind w:left="0"/>
              <w:jc w:val="center"/>
              <w:rPr>
                <w:b/>
                <w:sz w:val="24"/>
                <w:szCs w:val="24"/>
              </w:rPr>
            </w:pPr>
            <w:r>
              <w:rPr>
                <w:b/>
                <w:sz w:val="24"/>
                <w:szCs w:val="24"/>
              </w:rPr>
              <w:t>ASSISTANT UNITED STATES ATTORNEY</w:t>
            </w:r>
          </w:p>
          <w:p w:rsidR="00B66AC0" w:rsidRPr="0063058D" w:rsidRDefault="00B66AC0" w:rsidP="008E67E1">
            <w:pPr>
              <w:pStyle w:val="ListParagraph"/>
              <w:ind w:left="0"/>
              <w:jc w:val="center"/>
              <w:rPr>
                <w:b/>
                <w:sz w:val="24"/>
                <w:szCs w:val="24"/>
              </w:rPr>
            </w:pPr>
          </w:p>
        </w:tc>
      </w:tr>
      <w:tr w:rsidR="00B66AC0" w:rsidTr="000532E9">
        <w:trPr>
          <w:trHeight w:val="1394"/>
        </w:trPr>
        <w:tc>
          <w:tcPr>
            <w:tcW w:w="718" w:type="dxa"/>
          </w:tcPr>
          <w:p w:rsidR="00B66AC0" w:rsidRDefault="00B66AC0" w:rsidP="008E67E1">
            <w:pPr>
              <w:pStyle w:val="ListParagraph"/>
              <w:ind w:left="0"/>
              <w:jc w:val="both"/>
              <w:rPr>
                <w:sz w:val="24"/>
                <w:szCs w:val="24"/>
              </w:rPr>
            </w:pPr>
            <w:r>
              <w:rPr>
                <w:sz w:val="24"/>
                <w:szCs w:val="24"/>
              </w:rPr>
              <w:t>1.</w:t>
            </w:r>
          </w:p>
        </w:tc>
        <w:tc>
          <w:tcPr>
            <w:tcW w:w="7959" w:type="dxa"/>
          </w:tcPr>
          <w:p w:rsidR="00B66AC0" w:rsidRDefault="0044711D" w:rsidP="000532E9">
            <w:pPr>
              <w:pStyle w:val="ListParagraph"/>
              <w:ind w:left="0"/>
              <w:jc w:val="both"/>
              <w:rPr>
                <w:sz w:val="24"/>
                <w:szCs w:val="24"/>
              </w:rPr>
            </w:pPr>
            <w:r>
              <w:rPr>
                <w:sz w:val="24"/>
                <w:szCs w:val="24"/>
              </w:rPr>
              <w:t>Assistant U.S. Attorney to attend reentry pre-court confer</w:t>
            </w:r>
            <w:r w:rsidR="00DE2638">
              <w:rPr>
                <w:sz w:val="24"/>
                <w:szCs w:val="24"/>
              </w:rPr>
              <w:t>ence and reentry court hearings.</w:t>
            </w:r>
            <w:r>
              <w:rPr>
                <w:sz w:val="24"/>
                <w:szCs w:val="24"/>
              </w:rPr>
              <w:t xml:space="preserve"> Assistant U.S. Attorney shall assure the interests of the Government are represented at reentry hearings and make recommendations commensurate with the mission of the ree</w:t>
            </w:r>
            <w:r w:rsidR="000532E9">
              <w:rPr>
                <w:sz w:val="24"/>
                <w:szCs w:val="24"/>
              </w:rPr>
              <w:t xml:space="preserve">ntry court. </w:t>
            </w:r>
          </w:p>
          <w:p w:rsidR="000532E9" w:rsidRDefault="000532E9" w:rsidP="000532E9">
            <w:pPr>
              <w:pStyle w:val="ListParagraph"/>
              <w:ind w:left="0"/>
              <w:jc w:val="both"/>
              <w:rPr>
                <w:sz w:val="24"/>
                <w:szCs w:val="24"/>
              </w:rPr>
            </w:pPr>
          </w:p>
        </w:tc>
      </w:tr>
      <w:tr w:rsidR="00DE2638" w:rsidTr="000532E9">
        <w:trPr>
          <w:trHeight w:val="1394"/>
        </w:trPr>
        <w:tc>
          <w:tcPr>
            <w:tcW w:w="718" w:type="dxa"/>
          </w:tcPr>
          <w:p w:rsidR="00DE2638" w:rsidRDefault="00DE2638" w:rsidP="008E67E1">
            <w:pPr>
              <w:pStyle w:val="ListParagraph"/>
              <w:ind w:left="0"/>
              <w:jc w:val="both"/>
              <w:rPr>
                <w:sz w:val="24"/>
                <w:szCs w:val="24"/>
              </w:rPr>
            </w:pPr>
            <w:r>
              <w:rPr>
                <w:sz w:val="24"/>
                <w:szCs w:val="24"/>
              </w:rPr>
              <w:t>2.</w:t>
            </w:r>
          </w:p>
        </w:tc>
        <w:tc>
          <w:tcPr>
            <w:tcW w:w="7959" w:type="dxa"/>
          </w:tcPr>
          <w:p w:rsidR="00DE2638" w:rsidRDefault="00DE2638" w:rsidP="00270B8C">
            <w:pPr>
              <w:pStyle w:val="ListParagraph"/>
              <w:ind w:left="0"/>
              <w:jc w:val="both"/>
              <w:rPr>
                <w:sz w:val="24"/>
                <w:szCs w:val="24"/>
              </w:rPr>
            </w:pPr>
            <w:r>
              <w:rPr>
                <w:sz w:val="24"/>
                <w:szCs w:val="24"/>
              </w:rPr>
              <w:t xml:space="preserve">Assistant U.S. Attorney to participate in informal staffing when necessary with the </w:t>
            </w:r>
            <w:r w:rsidR="00C32C00">
              <w:rPr>
                <w:sz w:val="24"/>
                <w:szCs w:val="24"/>
              </w:rPr>
              <w:t xml:space="preserve">reentry court </w:t>
            </w:r>
            <w:r w:rsidR="00270B8C">
              <w:rPr>
                <w:sz w:val="24"/>
                <w:szCs w:val="24"/>
              </w:rPr>
              <w:t>p</w:t>
            </w:r>
            <w:r>
              <w:rPr>
                <w:sz w:val="24"/>
                <w:szCs w:val="24"/>
              </w:rPr>
              <w:t xml:space="preserve">robation </w:t>
            </w:r>
            <w:r w:rsidR="00270B8C">
              <w:rPr>
                <w:sz w:val="24"/>
                <w:szCs w:val="24"/>
              </w:rPr>
              <w:t>o</w:t>
            </w:r>
            <w:r>
              <w:rPr>
                <w:sz w:val="24"/>
                <w:szCs w:val="24"/>
              </w:rPr>
              <w:t xml:space="preserve">fficer and </w:t>
            </w:r>
            <w:r w:rsidR="00C32C00">
              <w:rPr>
                <w:sz w:val="24"/>
                <w:szCs w:val="24"/>
              </w:rPr>
              <w:t xml:space="preserve">relevant reentry </w:t>
            </w:r>
            <w:r>
              <w:rPr>
                <w:sz w:val="24"/>
                <w:szCs w:val="24"/>
              </w:rPr>
              <w:t>team partners.</w:t>
            </w:r>
          </w:p>
        </w:tc>
      </w:tr>
    </w:tbl>
    <w:p w:rsidR="00F609E3" w:rsidRDefault="00F609E3" w:rsidP="009E491A">
      <w:pPr>
        <w:pStyle w:val="ListParagraph"/>
        <w:jc w:val="center"/>
        <w:rPr>
          <w:sz w:val="24"/>
          <w:szCs w:val="24"/>
        </w:rPr>
      </w:pPr>
    </w:p>
    <w:tbl>
      <w:tblPr>
        <w:tblStyle w:val="TableGrid"/>
        <w:tblpPr w:leftFromText="180" w:rightFromText="180" w:vertAnchor="text" w:horzAnchor="margin" w:tblpXSpec="right" w:tblpY="140"/>
        <w:tblW w:w="8677" w:type="dxa"/>
        <w:tblLook w:val="04A0" w:firstRow="1" w:lastRow="0" w:firstColumn="1" w:lastColumn="0" w:noHBand="0" w:noVBand="1"/>
      </w:tblPr>
      <w:tblGrid>
        <w:gridCol w:w="8677"/>
      </w:tblGrid>
      <w:tr w:rsidR="00B463F1" w:rsidTr="00B463F1">
        <w:trPr>
          <w:trHeight w:val="556"/>
        </w:trPr>
        <w:tc>
          <w:tcPr>
            <w:tcW w:w="8677" w:type="dxa"/>
          </w:tcPr>
          <w:p w:rsidR="00B463F1" w:rsidRDefault="00B463F1" w:rsidP="00B463F1">
            <w:pPr>
              <w:pStyle w:val="ListParagraph"/>
              <w:ind w:left="0"/>
              <w:jc w:val="center"/>
              <w:rPr>
                <w:b/>
                <w:sz w:val="24"/>
                <w:szCs w:val="24"/>
              </w:rPr>
            </w:pPr>
            <w:r>
              <w:rPr>
                <w:b/>
                <w:sz w:val="24"/>
                <w:szCs w:val="24"/>
              </w:rPr>
              <w:t>INCENTIVES</w:t>
            </w:r>
          </w:p>
          <w:p w:rsidR="00B463F1" w:rsidRPr="0063058D" w:rsidRDefault="00B463F1" w:rsidP="00B463F1">
            <w:pPr>
              <w:pStyle w:val="ListParagraph"/>
              <w:ind w:left="0"/>
              <w:jc w:val="center"/>
              <w:rPr>
                <w:b/>
                <w:sz w:val="24"/>
                <w:szCs w:val="24"/>
              </w:rPr>
            </w:pPr>
          </w:p>
        </w:tc>
      </w:tr>
      <w:tr w:rsidR="00B463F1" w:rsidTr="00B463F1">
        <w:trPr>
          <w:trHeight w:val="556"/>
        </w:trPr>
        <w:tc>
          <w:tcPr>
            <w:tcW w:w="8677" w:type="dxa"/>
          </w:tcPr>
          <w:p w:rsidR="000361E6" w:rsidRDefault="000361E6" w:rsidP="000361E6">
            <w:pPr>
              <w:pStyle w:val="ListParagraph"/>
              <w:ind w:left="0"/>
              <w:jc w:val="both"/>
              <w:rPr>
                <w:sz w:val="24"/>
                <w:szCs w:val="24"/>
              </w:rPr>
            </w:pPr>
            <w:r>
              <w:rPr>
                <w:sz w:val="24"/>
                <w:szCs w:val="24"/>
              </w:rPr>
              <w:t xml:space="preserve">The RISE Program Participant who has a successful 30 days of supervision, will have completed 4 weeks of the 52 weeks needed to complete the program. Once the Participant has completed all 52 weeks of the program, a one-year reduction of their supervision will be recommended.  </w:t>
            </w:r>
          </w:p>
          <w:p w:rsidR="000361E6" w:rsidRDefault="000361E6" w:rsidP="000361E6">
            <w:pPr>
              <w:pStyle w:val="ListParagraph"/>
              <w:ind w:left="0"/>
              <w:jc w:val="both"/>
              <w:rPr>
                <w:sz w:val="24"/>
                <w:szCs w:val="24"/>
              </w:rPr>
            </w:pPr>
          </w:p>
          <w:p w:rsidR="00B463F1" w:rsidRPr="009E491A" w:rsidRDefault="000361E6" w:rsidP="000361E6">
            <w:pPr>
              <w:pStyle w:val="ListParagraph"/>
              <w:ind w:left="0"/>
              <w:jc w:val="both"/>
              <w:rPr>
                <w:sz w:val="24"/>
                <w:szCs w:val="24"/>
              </w:rPr>
            </w:pPr>
            <w:r>
              <w:rPr>
                <w:sz w:val="24"/>
                <w:szCs w:val="24"/>
              </w:rPr>
              <w:t xml:space="preserve">During participation in the program, participants may receive incentives to recognize positive behavior, motivate successful participation in the program.   </w:t>
            </w:r>
          </w:p>
        </w:tc>
      </w:tr>
    </w:tbl>
    <w:p w:rsidR="00F609E3" w:rsidRDefault="00F609E3" w:rsidP="009E491A">
      <w:pPr>
        <w:pStyle w:val="ListParagraph"/>
        <w:jc w:val="center"/>
        <w:rPr>
          <w:sz w:val="24"/>
          <w:szCs w:val="24"/>
        </w:rPr>
      </w:pPr>
    </w:p>
    <w:p w:rsidR="00DB7654" w:rsidRDefault="00DB7654" w:rsidP="00DB7654">
      <w:pPr>
        <w:jc w:val="center"/>
        <w:rPr>
          <w:sz w:val="24"/>
          <w:szCs w:val="24"/>
        </w:rPr>
      </w:pPr>
      <w:r>
        <w:rPr>
          <w:sz w:val="24"/>
          <w:szCs w:val="24"/>
        </w:rPr>
        <w:tab/>
      </w:r>
    </w:p>
    <w:p w:rsidR="00CB0BED" w:rsidRDefault="00CB0BED" w:rsidP="00DB7654">
      <w:pPr>
        <w:jc w:val="center"/>
      </w:pPr>
    </w:p>
    <w:p w:rsidR="00DB7654" w:rsidRDefault="00DB7654" w:rsidP="00970DB0">
      <w:pPr>
        <w:rPr>
          <w:sz w:val="24"/>
          <w:szCs w:val="24"/>
        </w:rPr>
      </w:pPr>
    </w:p>
    <w:tbl>
      <w:tblPr>
        <w:tblStyle w:val="TableGrid"/>
        <w:tblpPr w:leftFromText="180" w:rightFromText="180" w:vertAnchor="text" w:horzAnchor="margin" w:tblpXSpec="center" w:tblpY="45"/>
        <w:tblW w:w="8677" w:type="dxa"/>
        <w:tblLook w:val="04A0" w:firstRow="1" w:lastRow="0" w:firstColumn="1" w:lastColumn="0" w:noHBand="0" w:noVBand="1"/>
      </w:tblPr>
      <w:tblGrid>
        <w:gridCol w:w="8677"/>
      </w:tblGrid>
      <w:tr w:rsidR="00B463F1" w:rsidTr="00B463F1">
        <w:trPr>
          <w:trHeight w:val="556"/>
        </w:trPr>
        <w:tc>
          <w:tcPr>
            <w:tcW w:w="8677" w:type="dxa"/>
          </w:tcPr>
          <w:p w:rsidR="00B463F1" w:rsidRDefault="00B463F1" w:rsidP="00B463F1">
            <w:pPr>
              <w:pStyle w:val="ListParagraph"/>
              <w:ind w:left="0"/>
              <w:jc w:val="center"/>
              <w:rPr>
                <w:b/>
                <w:sz w:val="24"/>
                <w:szCs w:val="24"/>
              </w:rPr>
            </w:pPr>
            <w:r>
              <w:rPr>
                <w:b/>
                <w:sz w:val="24"/>
                <w:szCs w:val="24"/>
              </w:rPr>
              <w:lastRenderedPageBreak/>
              <w:t>SANCTIONS</w:t>
            </w:r>
          </w:p>
          <w:p w:rsidR="00B463F1" w:rsidRPr="0063058D" w:rsidRDefault="00B463F1" w:rsidP="00B463F1">
            <w:pPr>
              <w:pStyle w:val="ListParagraph"/>
              <w:ind w:left="0"/>
              <w:jc w:val="center"/>
              <w:rPr>
                <w:b/>
                <w:sz w:val="24"/>
                <w:szCs w:val="24"/>
              </w:rPr>
            </w:pPr>
          </w:p>
        </w:tc>
      </w:tr>
      <w:tr w:rsidR="00B463F1" w:rsidTr="00B463F1">
        <w:trPr>
          <w:trHeight w:val="556"/>
        </w:trPr>
        <w:tc>
          <w:tcPr>
            <w:tcW w:w="8677" w:type="dxa"/>
          </w:tcPr>
          <w:p w:rsidR="00B463F1" w:rsidRPr="009E491A" w:rsidRDefault="00B463F1" w:rsidP="00B463F1">
            <w:pPr>
              <w:pStyle w:val="ListParagraph"/>
              <w:ind w:left="0"/>
              <w:jc w:val="both"/>
              <w:rPr>
                <w:sz w:val="24"/>
                <w:szCs w:val="24"/>
              </w:rPr>
            </w:pPr>
            <w:r>
              <w:rPr>
                <w:sz w:val="24"/>
                <w:szCs w:val="24"/>
              </w:rPr>
              <w:t>The RISE Program will address technical violations (Grade C violations) of the conditions of supervision without revocation through sanctions. Each violation will be sanctioned in some form. Grade A and B violations will be reported to the Court for normal revocation proceedings. A Participant may remain in the program pending the revocation hearing, but his/her time is tolled during this time frame. If the Participant is found not guilty of the violation(s) and returns to supervision, his/her time is restored. The participant who is revoked and has supervision following incarceration, may return to the reentry program after he/she is released from custody and will remain in the program until he/she competes 52 weeks. None of the Participant’s pervious program time will be restored.</w:t>
            </w:r>
          </w:p>
        </w:tc>
      </w:tr>
    </w:tbl>
    <w:p w:rsidR="00DB7654" w:rsidRDefault="00DB7654" w:rsidP="00970DB0">
      <w:pPr>
        <w:rPr>
          <w:sz w:val="24"/>
          <w:szCs w:val="24"/>
        </w:rPr>
      </w:pPr>
    </w:p>
    <w:p w:rsidR="006F3421" w:rsidRDefault="006F3421" w:rsidP="006F3421">
      <w:pPr>
        <w:pStyle w:val="ListParagraph"/>
        <w:jc w:val="both"/>
        <w:rPr>
          <w:sz w:val="24"/>
          <w:szCs w:val="24"/>
        </w:rPr>
      </w:pPr>
    </w:p>
    <w:p w:rsidR="006F3421" w:rsidRPr="004D448D" w:rsidRDefault="006F3421" w:rsidP="006F3421">
      <w:pPr>
        <w:rPr>
          <w:b/>
          <w:sz w:val="24"/>
          <w:szCs w:val="24"/>
          <w:u w:val="single"/>
        </w:rPr>
      </w:pPr>
      <w:r w:rsidRPr="004D448D">
        <w:rPr>
          <w:b/>
          <w:sz w:val="24"/>
          <w:szCs w:val="24"/>
          <w:u w:val="single"/>
        </w:rPr>
        <w:t xml:space="preserve">Guidelines for Reentry </w:t>
      </w:r>
      <w:r>
        <w:rPr>
          <w:b/>
          <w:sz w:val="24"/>
          <w:szCs w:val="24"/>
          <w:u w:val="single"/>
        </w:rPr>
        <w:t>Incentives</w:t>
      </w:r>
      <w:r w:rsidRPr="004D448D">
        <w:rPr>
          <w:b/>
          <w:sz w:val="24"/>
          <w:szCs w:val="24"/>
          <w:u w:val="single"/>
        </w:rPr>
        <w:t>/</w:t>
      </w:r>
      <w:r>
        <w:rPr>
          <w:b/>
          <w:sz w:val="24"/>
          <w:szCs w:val="24"/>
          <w:u w:val="single"/>
        </w:rPr>
        <w:t>Sanctions</w:t>
      </w:r>
      <w:r w:rsidRPr="004D448D">
        <w:rPr>
          <w:b/>
          <w:sz w:val="24"/>
          <w:szCs w:val="24"/>
          <w:u w:val="single"/>
        </w:rPr>
        <w:t xml:space="preserve"> </w:t>
      </w:r>
    </w:p>
    <w:p w:rsidR="006F3421" w:rsidRDefault="006F3421" w:rsidP="006F3421">
      <w:pPr>
        <w:jc w:val="both"/>
        <w:rPr>
          <w:sz w:val="24"/>
          <w:szCs w:val="24"/>
        </w:rPr>
      </w:pPr>
      <w:r>
        <w:rPr>
          <w:sz w:val="24"/>
          <w:szCs w:val="24"/>
        </w:rPr>
        <w:t>The</w:t>
      </w:r>
      <w:r w:rsidRPr="004D448D">
        <w:rPr>
          <w:sz w:val="24"/>
          <w:szCs w:val="24"/>
        </w:rPr>
        <w:t xml:space="preserve"> following </w:t>
      </w:r>
      <w:r>
        <w:rPr>
          <w:sz w:val="24"/>
          <w:szCs w:val="24"/>
        </w:rPr>
        <w:t xml:space="preserve">incentives and </w:t>
      </w:r>
      <w:proofErr w:type="gramStart"/>
      <w:r>
        <w:rPr>
          <w:sz w:val="24"/>
          <w:szCs w:val="24"/>
        </w:rPr>
        <w:t>s</w:t>
      </w:r>
      <w:r w:rsidRPr="004D448D">
        <w:rPr>
          <w:sz w:val="24"/>
          <w:szCs w:val="24"/>
        </w:rPr>
        <w:t>anctions  will</w:t>
      </w:r>
      <w:proofErr w:type="gramEnd"/>
      <w:r w:rsidRPr="004D448D">
        <w:rPr>
          <w:sz w:val="24"/>
          <w:szCs w:val="24"/>
        </w:rPr>
        <w:t xml:space="preserve"> be imposed on all participants for the conduct listed below. For other types of more serious non-compliance or extraordinary performance, the reentry court will impose sanctions or grant </w:t>
      </w:r>
      <w:r>
        <w:rPr>
          <w:sz w:val="24"/>
          <w:szCs w:val="24"/>
        </w:rPr>
        <w:t>incentives</w:t>
      </w:r>
      <w:r w:rsidRPr="004D448D">
        <w:rPr>
          <w:sz w:val="24"/>
          <w:szCs w:val="24"/>
        </w:rPr>
        <w:t xml:space="preserve"> that are crafted to the individual circumstances and performance history of the participant.</w:t>
      </w:r>
    </w:p>
    <w:tbl>
      <w:tblPr>
        <w:tblStyle w:val="TableGrid"/>
        <w:tblW w:w="0" w:type="auto"/>
        <w:tblLook w:val="04A0" w:firstRow="1" w:lastRow="0" w:firstColumn="1" w:lastColumn="0" w:noHBand="0" w:noVBand="1"/>
      </w:tblPr>
      <w:tblGrid>
        <w:gridCol w:w="4675"/>
        <w:gridCol w:w="4675"/>
      </w:tblGrid>
      <w:tr w:rsidR="006F3421" w:rsidTr="00893F5D">
        <w:tc>
          <w:tcPr>
            <w:tcW w:w="4675" w:type="dxa"/>
          </w:tcPr>
          <w:p w:rsidR="006F3421" w:rsidRDefault="006F3421" w:rsidP="00893F5D">
            <w:pPr>
              <w:rPr>
                <w:b/>
                <w:sz w:val="24"/>
                <w:szCs w:val="24"/>
                <w:u w:val="single"/>
              </w:rPr>
            </w:pPr>
            <w:r w:rsidRPr="00D63125">
              <w:rPr>
                <w:b/>
                <w:sz w:val="24"/>
                <w:szCs w:val="24"/>
                <w:u w:val="single"/>
              </w:rPr>
              <w:t>Conduct</w:t>
            </w:r>
          </w:p>
          <w:p w:rsidR="006F3421" w:rsidRPr="00D63125" w:rsidRDefault="006F3421" w:rsidP="00893F5D">
            <w:pPr>
              <w:rPr>
                <w:b/>
                <w:sz w:val="24"/>
                <w:szCs w:val="24"/>
                <w:u w:val="single"/>
              </w:rPr>
            </w:pPr>
          </w:p>
        </w:tc>
        <w:tc>
          <w:tcPr>
            <w:tcW w:w="4675" w:type="dxa"/>
          </w:tcPr>
          <w:p w:rsidR="006F3421" w:rsidRPr="00D63125" w:rsidRDefault="006F3421" w:rsidP="00893F5D">
            <w:pPr>
              <w:rPr>
                <w:b/>
                <w:sz w:val="24"/>
                <w:szCs w:val="24"/>
                <w:u w:val="single"/>
              </w:rPr>
            </w:pPr>
            <w:r>
              <w:rPr>
                <w:b/>
                <w:sz w:val="24"/>
                <w:szCs w:val="24"/>
                <w:u w:val="single"/>
              </w:rPr>
              <w:t>Sanction</w:t>
            </w:r>
          </w:p>
        </w:tc>
      </w:tr>
      <w:tr w:rsidR="006F3421" w:rsidTr="00893F5D">
        <w:tc>
          <w:tcPr>
            <w:tcW w:w="4675" w:type="dxa"/>
          </w:tcPr>
          <w:p w:rsidR="006F3421" w:rsidRPr="00212704" w:rsidRDefault="006F3421" w:rsidP="00893F5D">
            <w:r w:rsidRPr="00212704">
              <w:t>Unexcused tardiness (5+ minutes) for reentry court session</w:t>
            </w:r>
          </w:p>
        </w:tc>
        <w:tc>
          <w:tcPr>
            <w:tcW w:w="4675" w:type="dxa"/>
          </w:tcPr>
          <w:p w:rsidR="006F3421" w:rsidRPr="00D63125" w:rsidRDefault="006F3421" w:rsidP="00893F5D">
            <w:r>
              <w:t>Only 1-week credit given as opposed to 2 weeks</w:t>
            </w:r>
          </w:p>
        </w:tc>
      </w:tr>
      <w:tr w:rsidR="006F3421" w:rsidTr="00893F5D">
        <w:tc>
          <w:tcPr>
            <w:tcW w:w="4675" w:type="dxa"/>
          </w:tcPr>
          <w:p w:rsidR="006F3421" w:rsidRPr="00212704" w:rsidRDefault="006F3421" w:rsidP="00893F5D">
            <w:r w:rsidRPr="00212704">
              <w:t>Missed reentry court session (with notice)</w:t>
            </w:r>
          </w:p>
        </w:tc>
        <w:tc>
          <w:tcPr>
            <w:tcW w:w="4675" w:type="dxa"/>
          </w:tcPr>
          <w:p w:rsidR="006F3421" w:rsidRPr="00D63125" w:rsidRDefault="006F3421" w:rsidP="00893F5D">
            <w:r w:rsidRPr="00D63125">
              <w:t>No 2</w:t>
            </w:r>
            <w:r>
              <w:t>-</w:t>
            </w:r>
            <w:r w:rsidRPr="00D63125">
              <w:t xml:space="preserve">week credit given </w:t>
            </w:r>
          </w:p>
        </w:tc>
      </w:tr>
      <w:tr w:rsidR="006F3421" w:rsidTr="00893F5D">
        <w:tc>
          <w:tcPr>
            <w:tcW w:w="4675" w:type="dxa"/>
          </w:tcPr>
          <w:p w:rsidR="006F3421" w:rsidRPr="00212704" w:rsidRDefault="006F3421" w:rsidP="00893F5D">
            <w:r w:rsidRPr="00212704">
              <w:t>Missed reentry court session (without notice)</w:t>
            </w:r>
          </w:p>
        </w:tc>
        <w:tc>
          <w:tcPr>
            <w:tcW w:w="4675" w:type="dxa"/>
          </w:tcPr>
          <w:p w:rsidR="006F3421" w:rsidRPr="00D63125" w:rsidRDefault="006F3421" w:rsidP="00893F5D">
            <w:r w:rsidRPr="00D63125">
              <w:t>No 2</w:t>
            </w:r>
            <w:r>
              <w:t>-</w:t>
            </w:r>
            <w:r w:rsidRPr="00D63125">
              <w:t xml:space="preserve">week credit given and loss of </w:t>
            </w:r>
            <w:proofErr w:type="gramStart"/>
            <w:r w:rsidRPr="00D63125">
              <w:t>1 week</w:t>
            </w:r>
            <w:proofErr w:type="gramEnd"/>
            <w:r w:rsidRPr="00D63125">
              <w:t xml:space="preserve"> credit</w:t>
            </w:r>
          </w:p>
        </w:tc>
      </w:tr>
      <w:tr w:rsidR="006F3421" w:rsidTr="00893F5D">
        <w:tc>
          <w:tcPr>
            <w:tcW w:w="4675" w:type="dxa"/>
          </w:tcPr>
          <w:p w:rsidR="006F3421" w:rsidRPr="00212704" w:rsidRDefault="006F3421" w:rsidP="00893F5D">
            <w:r w:rsidRPr="00212704">
              <w:t>Unexcused missed schedule office</w:t>
            </w:r>
            <w:r>
              <w:t>/CBT</w:t>
            </w:r>
            <w:r w:rsidRPr="00212704">
              <w:t xml:space="preserve"> visit (first)</w:t>
            </w:r>
          </w:p>
        </w:tc>
        <w:tc>
          <w:tcPr>
            <w:tcW w:w="4675" w:type="dxa"/>
          </w:tcPr>
          <w:p w:rsidR="006F3421" w:rsidRPr="00D63125" w:rsidRDefault="006F3421" w:rsidP="00893F5D">
            <w:r w:rsidRPr="00D63125">
              <w:t>1-week loss of credit</w:t>
            </w:r>
          </w:p>
        </w:tc>
      </w:tr>
      <w:tr w:rsidR="006F3421" w:rsidTr="00893F5D">
        <w:tc>
          <w:tcPr>
            <w:tcW w:w="4675" w:type="dxa"/>
          </w:tcPr>
          <w:p w:rsidR="006F3421" w:rsidRPr="00212704" w:rsidRDefault="006F3421" w:rsidP="00893F5D">
            <w:r w:rsidRPr="00212704">
              <w:t>Unexcused missed scheduled office</w:t>
            </w:r>
            <w:r>
              <w:t>/CBT</w:t>
            </w:r>
            <w:r w:rsidRPr="00212704">
              <w:t xml:space="preserve"> visit (second)</w:t>
            </w:r>
          </w:p>
        </w:tc>
        <w:tc>
          <w:tcPr>
            <w:tcW w:w="4675" w:type="dxa"/>
          </w:tcPr>
          <w:p w:rsidR="006F3421" w:rsidRPr="00D63125" w:rsidRDefault="006F3421" w:rsidP="00893F5D">
            <w:r w:rsidRPr="00D63125">
              <w:t>2-week loss of credit</w:t>
            </w:r>
          </w:p>
        </w:tc>
      </w:tr>
      <w:tr w:rsidR="006F3421" w:rsidTr="00893F5D">
        <w:tc>
          <w:tcPr>
            <w:tcW w:w="4675" w:type="dxa"/>
          </w:tcPr>
          <w:p w:rsidR="006F3421" w:rsidRPr="00212704" w:rsidRDefault="006F3421" w:rsidP="00893F5D">
            <w:r w:rsidRPr="00212704">
              <w:t>Unexcused missed meeting for employment referral</w:t>
            </w:r>
            <w:r>
              <w:t xml:space="preserve"> or employment workshop</w:t>
            </w:r>
          </w:p>
        </w:tc>
        <w:tc>
          <w:tcPr>
            <w:tcW w:w="4675" w:type="dxa"/>
          </w:tcPr>
          <w:p w:rsidR="006F3421" w:rsidRPr="00D63125" w:rsidRDefault="006F3421" w:rsidP="00893F5D">
            <w:r w:rsidRPr="00D63125">
              <w:t>2-week loss of credit</w:t>
            </w:r>
          </w:p>
        </w:tc>
      </w:tr>
      <w:tr w:rsidR="006F3421" w:rsidTr="00893F5D">
        <w:tc>
          <w:tcPr>
            <w:tcW w:w="4675" w:type="dxa"/>
          </w:tcPr>
          <w:p w:rsidR="006F3421" w:rsidRPr="00212704" w:rsidRDefault="006F3421" w:rsidP="00893F5D">
            <w:r w:rsidRPr="00212704">
              <w:t>Missed random drug test (first and second)</w:t>
            </w:r>
          </w:p>
        </w:tc>
        <w:tc>
          <w:tcPr>
            <w:tcW w:w="4675" w:type="dxa"/>
          </w:tcPr>
          <w:p w:rsidR="006F3421" w:rsidRPr="00D63125" w:rsidRDefault="006F3421" w:rsidP="00893F5D">
            <w:r w:rsidRPr="00D63125">
              <w:t>Reprimand (verbal or written)</w:t>
            </w:r>
          </w:p>
        </w:tc>
      </w:tr>
      <w:tr w:rsidR="006F3421" w:rsidTr="00893F5D">
        <w:tc>
          <w:tcPr>
            <w:tcW w:w="4675" w:type="dxa"/>
          </w:tcPr>
          <w:p w:rsidR="006F3421" w:rsidRPr="00212704" w:rsidRDefault="006F3421" w:rsidP="00893F5D">
            <w:r w:rsidRPr="00212704">
              <w:t>Mis</w:t>
            </w:r>
            <w:r>
              <w:t>sed random drug test (third)</w:t>
            </w:r>
          </w:p>
        </w:tc>
        <w:tc>
          <w:tcPr>
            <w:tcW w:w="4675" w:type="dxa"/>
          </w:tcPr>
          <w:p w:rsidR="006F3421" w:rsidRPr="00D63125" w:rsidRDefault="006F3421" w:rsidP="00893F5D">
            <w:r w:rsidRPr="00D63125">
              <w:t>1-week loss of credit</w:t>
            </w:r>
          </w:p>
        </w:tc>
      </w:tr>
      <w:tr w:rsidR="006F3421" w:rsidTr="00893F5D">
        <w:tc>
          <w:tcPr>
            <w:tcW w:w="4675" w:type="dxa"/>
          </w:tcPr>
          <w:p w:rsidR="006F3421" w:rsidRPr="00212704" w:rsidRDefault="006F3421" w:rsidP="00893F5D">
            <w:r>
              <w:t>Positive drug test (first)</w:t>
            </w:r>
          </w:p>
        </w:tc>
        <w:tc>
          <w:tcPr>
            <w:tcW w:w="4675" w:type="dxa"/>
          </w:tcPr>
          <w:p w:rsidR="006F3421" w:rsidRPr="00D63125" w:rsidRDefault="006F3421" w:rsidP="00893F5D">
            <w:r w:rsidRPr="00D63125">
              <w:t>At least 3-week loss of credit</w:t>
            </w:r>
          </w:p>
        </w:tc>
      </w:tr>
      <w:tr w:rsidR="006F3421" w:rsidTr="00893F5D">
        <w:tc>
          <w:tcPr>
            <w:tcW w:w="4675" w:type="dxa"/>
          </w:tcPr>
          <w:p w:rsidR="006F3421" w:rsidRPr="00212704" w:rsidRDefault="006F3421" w:rsidP="00893F5D"/>
        </w:tc>
        <w:tc>
          <w:tcPr>
            <w:tcW w:w="4675" w:type="dxa"/>
          </w:tcPr>
          <w:p w:rsidR="006F3421" w:rsidRPr="00806C8F" w:rsidRDefault="006F3421" w:rsidP="00893F5D"/>
        </w:tc>
      </w:tr>
      <w:tr w:rsidR="006F3421" w:rsidTr="00893F5D">
        <w:tc>
          <w:tcPr>
            <w:tcW w:w="4675" w:type="dxa"/>
          </w:tcPr>
          <w:p w:rsidR="006F3421" w:rsidRPr="00212704" w:rsidRDefault="006F3421" w:rsidP="00893F5D"/>
        </w:tc>
        <w:tc>
          <w:tcPr>
            <w:tcW w:w="4675" w:type="dxa"/>
          </w:tcPr>
          <w:p w:rsidR="006F3421" w:rsidRPr="00806C8F" w:rsidRDefault="006F3421" w:rsidP="00893F5D"/>
        </w:tc>
      </w:tr>
      <w:tr w:rsidR="006F3421" w:rsidTr="00893F5D">
        <w:tc>
          <w:tcPr>
            <w:tcW w:w="4675" w:type="dxa"/>
          </w:tcPr>
          <w:p w:rsidR="006F3421" w:rsidRPr="00212704" w:rsidRDefault="006F3421" w:rsidP="00893F5D">
            <w:r w:rsidRPr="00212704">
              <w:t>Pos</w:t>
            </w:r>
            <w:r>
              <w:t>itive drug test (second or more)</w:t>
            </w:r>
          </w:p>
        </w:tc>
        <w:tc>
          <w:tcPr>
            <w:tcW w:w="4675" w:type="dxa"/>
          </w:tcPr>
          <w:p w:rsidR="006F3421" w:rsidRPr="00806C8F" w:rsidRDefault="006F3421" w:rsidP="00893F5D">
            <w:r w:rsidRPr="00806C8F">
              <w:t>Any of the following or combination thereof:</w:t>
            </w:r>
            <w:r>
              <w:t xml:space="preserve"> home confinement,</w:t>
            </w:r>
            <w:r w:rsidRPr="00806C8F">
              <w:t xml:space="preserve"> halfway house placement, suspension of credit</w:t>
            </w:r>
          </w:p>
        </w:tc>
      </w:tr>
      <w:tr w:rsidR="006F3421" w:rsidTr="00893F5D">
        <w:tc>
          <w:tcPr>
            <w:tcW w:w="4675" w:type="dxa"/>
          </w:tcPr>
          <w:p w:rsidR="006F3421" w:rsidRPr="00212704" w:rsidRDefault="006F3421" w:rsidP="00893F5D">
            <w:r w:rsidRPr="00212704">
              <w:t>Criminal Violations</w:t>
            </w:r>
          </w:p>
        </w:tc>
        <w:tc>
          <w:tcPr>
            <w:tcW w:w="4675" w:type="dxa"/>
          </w:tcPr>
          <w:p w:rsidR="006F3421" w:rsidRPr="00806C8F" w:rsidRDefault="006F3421" w:rsidP="00893F5D">
            <w:r w:rsidRPr="00806C8F">
              <w:t xml:space="preserve">All reported to District Court </w:t>
            </w:r>
          </w:p>
        </w:tc>
      </w:tr>
      <w:tr w:rsidR="006F3421" w:rsidTr="00893F5D">
        <w:tc>
          <w:tcPr>
            <w:tcW w:w="4675" w:type="dxa"/>
          </w:tcPr>
          <w:p w:rsidR="006F3421" w:rsidRPr="00212704" w:rsidRDefault="006F3421" w:rsidP="00893F5D">
            <w:r>
              <w:t>Failure to meet employment or community service requirement</w:t>
            </w:r>
          </w:p>
        </w:tc>
        <w:tc>
          <w:tcPr>
            <w:tcW w:w="4675" w:type="dxa"/>
          </w:tcPr>
          <w:p w:rsidR="006F3421" w:rsidRPr="00E163FA" w:rsidRDefault="006F3421" w:rsidP="00893F5D">
            <w:r w:rsidRPr="00E163FA">
              <w:t>Credit freeze if deemed appropriate</w:t>
            </w:r>
            <w:r>
              <w:t xml:space="preserve"> and referral for community service</w:t>
            </w:r>
          </w:p>
        </w:tc>
      </w:tr>
      <w:tr w:rsidR="006F3421" w:rsidTr="00893F5D">
        <w:tc>
          <w:tcPr>
            <w:tcW w:w="4675" w:type="dxa"/>
          </w:tcPr>
          <w:p w:rsidR="006F3421" w:rsidRPr="00212704" w:rsidRDefault="006F3421" w:rsidP="00893F5D">
            <w:r>
              <w:t>DOSL-with or without a citation</w:t>
            </w:r>
          </w:p>
        </w:tc>
        <w:tc>
          <w:tcPr>
            <w:tcW w:w="4675" w:type="dxa"/>
          </w:tcPr>
          <w:p w:rsidR="006F3421" w:rsidRPr="00E163FA" w:rsidRDefault="006F3421" w:rsidP="00893F5D">
            <w:r w:rsidRPr="00E163FA">
              <w:t>2</w:t>
            </w:r>
            <w:r>
              <w:t>-</w:t>
            </w:r>
            <w:r w:rsidRPr="00E163FA">
              <w:t>week loss of credit</w:t>
            </w:r>
          </w:p>
        </w:tc>
      </w:tr>
      <w:tr w:rsidR="006F3421" w:rsidTr="00893F5D">
        <w:tc>
          <w:tcPr>
            <w:tcW w:w="4675" w:type="dxa"/>
          </w:tcPr>
          <w:p w:rsidR="006F3421" w:rsidRPr="004136CD" w:rsidRDefault="006F3421" w:rsidP="00893F5D">
            <w:pPr>
              <w:rPr>
                <w:b/>
                <w:sz w:val="24"/>
                <w:szCs w:val="24"/>
              </w:rPr>
            </w:pPr>
            <w:r w:rsidRPr="004136CD">
              <w:rPr>
                <w:b/>
                <w:sz w:val="24"/>
                <w:szCs w:val="24"/>
              </w:rPr>
              <w:lastRenderedPageBreak/>
              <w:t xml:space="preserve">Conduct </w:t>
            </w:r>
          </w:p>
        </w:tc>
        <w:tc>
          <w:tcPr>
            <w:tcW w:w="4675" w:type="dxa"/>
          </w:tcPr>
          <w:p w:rsidR="006F3421" w:rsidRDefault="006F3421" w:rsidP="00893F5D">
            <w:pPr>
              <w:rPr>
                <w:b/>
                <w:sz w:val="24"/>
                <w:szCs w:val="24"/>
              </w:rPr>
            </w:pPr>
            <w:r w:rsidRPr="004136CD">
              <w:rPr>
                <w:b/>
                <w:sz w:val="24"/>
                <w:szCs w:val="24"/>
              </w:rPr>
              <w:t xml:space="preserve">Incentives </w:t>
            </w:r>
          </w:p>
          <w:p w:rsidR="006F3421" w:rsidRPr="004136CD" w:rsidRDefault="006F3421" w:rsidP="00893F5D">
            <w:pPr>
              <w:rPr>
                <w:b/>
                <w:sz w:val="24"/>
                <w:szCs w:val="24"/>
              </w:rPr>
            </w:pPr>
          </w:p>
        </w:tc>
      </w:tr>
      <w:tr w:rsidR="006F3421" w:rsidTr="00893F5D">
        <w:tc>
          <w:tcPr>
            <w:tcW w:w="4675" w:type="dxa"/>
          </w:tcPr>
          <w:p w:rsidR="006F3421" w:rsidRPr="00212704" w:rsidRDefault="006F3421" w:rsidP="00893F5D">
            <w:r w:rsidRPr="00212704">
              <w:t>Completion o</w:t>
            </w:r>
            <w:r>
              <w:t xml:space="preserve">f </w:t>
            </w:r>
            <w:r w:rsidRPr="00212704">
              <w:t>Cognitive Behavioral Therapy (CBT}</w:t>
            </w:r>
            <w:r>
              <w:t xml:space="preserve">  </w:t>
            </w:r>
          </w:p>
        </w:tc>
        <w:tc>
          <w:tcPr>
            <w:tcW w:w="4675" w:type="dxa"/>
          </w:tcPr>
          <w:p w:rsidR="006F3421" w:rsidRPr="00E163FA" w:rsidRDefault="006F3421" w:rsidP="00893F5D">
            <w:proofErr w:type="gramStart"/>
            <w:r>
              <w:t xml:space="preserve">2 </w:t>
            </w:r>
            <w:r w:rsidRPr="00E163FA">
              <w:t>week</w:t>
            </w:r>
            <w:proofErr w:type="gramEnd"/>
            <w:r w:rsidRPr="00E163FA">
              <w:t xml:space="preserve"> extra credit given</w:t>
            </w:r>
          </w:p>
        </w:tc>
      </w:tr>
      <w:tr w:rsidR="006F3421" w:rsidTr="00893F5D">
        <w:tc>
          <w:tcPr>
            <w:tcW w:w="4675" w:type="dxa"/>
          </w:tcPr>
          <w:p w:rsidR="006F3421" w:rsidRPr="00212704" w:rsidRDefault="006F3421" w:rsidP="00893F5D">
            <w:r w:rsidRPr="00212704">
              <w:t>GED</w:t>
            </w:r>
            <w:r>
              <w:t xml:space="preserve"> completion or other education achievement</w:t>
            </w:r>
            <w:r w:rsidRPr="00212704">
              <w:t xml:space="preserve"> during reentry court term</w:t>
            </w:r>
          </w:p>
        </w:tc>
        <w:tc>
          <w:tcPr>
            <w:tcW w:w="4675" w:type="dxa"/>
          </w:tcPr>
          <w:p w:rsidR="006F3421" w:rsidRPr="00E163FA" w:rsidRDefault="006F3421" w:rsidP="00893F5D">
            <w:r>
              <w:t xml:space="preserve">Up to 4 </w:t>
            </w:r>
            <w:r w:rsidRPr="00E163FA">
              <w:t>weeks extra credit given</w:t>
            </w:r>
          </w:p>
        </w:tc>
      </w:tr>
      <w:tr w:rsidR="006F3421" w:rsidTr="00893F5D">
        <w:tc>
          <w:tcPr>
            <w:tcW w:w="4675" w:type="dxa"/>
          </w:tcPr>
          <w:p w:rsidR="006F3421" w:rsidRPr="00212704" w:rsidRDefault="006F3421" w:rsidP="00893F5D">
            <w:r>
              <w:t>Complete approved Employment Workshop</w:t>
            </w:r>
          </w:p>
        </w:tc>
        <w:tc>
          <w:tcPr>
            <w:tcW w:w="4675" w:type="dxa"/>
          </w:tcPr>
          <w:p w:rsidR="006F3421" w:rsidRPr="00E163FA" w:rsidRDefault="006F3421" w:rsidP="00893F5D">
            <w:proofErr w:type="gramStart"/>
            <w:r>
              <w:t xml:space="preserve">1 </w:t>
            </w:r>
            <w:r w:rsidRPr="00E163FA">
              <w:t>week</w:t>
            </w:r>
            <w:proofErr w:type="gramEnd"/>
            <w:r w:rsidRPr="00E163FA">
              <w:t xml:space="preserve"> extra credit given</w:t>
            </w:r>
          </w:p>
        </w:tc>
      </w:tr>
      <w:tr w:rsidR="006F3421" w:rsidTr="00893F5D">
        <w:tc>
          <w:tcPr>
            <w:tcW w:w="4675" w:type="dxa"/>
          </w:tcPr>
          <w:p w:rsidR="006F3421" w:rsidRPr="00212704" w:rsidRDefault="006F3421" w:rsidP="00893F5D">
            <w:r>
              <w:t>Obtaining job placement and maintaining for 60 days</w:t>
            </w:r>
          </w:p>
        </w:tc>
        <w:tc>
          <w:tcPr>
            <w:tcW w:w="4675" w:type="dxa"/>
          </w:tcPr>
          <w:p w:rsidR="006F3421" w:rsidRPr="00E163FA" w:rsidRDefault="006F3421" w:rsidP="00893F5D">
            <w:r>
              <w:t xml:space="preserve">1 </w:t>
            </w:r>
            <w:proofErr w:type="gramStart"/>
            <w:r w:rsidRPr="00E163FA">
              <w:t>weeks</w:t>
            </w:r>
            <w:proofErr w:type="gramEnd"/>
            <w:r w:rsidRPr="00E163FA">
              <w:t xml:space="preserve"> extra credit given</w:t>
            </w:r>
            <w:r>
              <w:t xml:space="preserve"> (one time only) </w:t>
            </w:r>
          </w:p>
        </w:tc>
      </w:tr>
      <w:tr w:rsidR="006F3421" w:rsidTr="00893F5D">
        <w:tc>
          <w:tcPr>
            <w:tcW w:w="4675" w:type="dxa"/>
          </w:tcPr>
          <w:p w:rsidR="006F3421" w:rsidRPr="00212704" w:rsidRDefault="006F3421" w:rsidP="00893F5D">
            <w:r w:rsidRPr="00212704">
              <w:t>Obtaining employment for fellow reentry participant</w:t>
            </w:r>
          </w:p>
        </w:tc>
        <w:tc>
          <w:tcPr>
            <w:tcW w:w="4675" w:type="dxa"/>
          </w:tcPr>
          <w:p w:rsidR="006F3421" w:rsidRPr="00E163FA" w:rsidRDefault="006F3421" w:rsidP="00893F5D">
            <w:proofErr w:type="gramStart"/>
            <w:r w:rsidRPr="00E163FA">
              <w:t>1 week</w:t>
            </w:r>
            <w:proofErr w:type="gramEnd"/>
            <w:r w:rsidRPr="00E163FA">
              <w:t xml:space="preserve"> extra credit given per participant employment (job must be held for at least 90 days)</w:t>
            </w:r>
          </w:p>
        </w:tc>
      </w:tr>
      <w:tr w:rsidR="006F3421" w:rsidTr="00893F5D">
        <w:tc>
          <w:tcPr>
            <w:tcW w:w="4675" w:type="dxa"/>
          </w:tcPr>
          <w:p w:rsidR="006F3421" w:rsidRDefault="006F3421" w:rsidP="00893F5D">
            <w:r>
              <w:t xml:space="preserve">Maintaining employment for six months </w:t>
            </w:r>
          </w:p>
        </w:tc>
        <w:tc>
          <w:tcPr>
            <w:tcW w:w="4675" w:type="dxa"/>
          </w:tcPr>
          <w:p w:rsidR="006F3421" w:rsidRDefault="006F3421" w:rsidP="00893F5D">
            <w:r>
              <w:t xml:space="preserve">2 weeks extra credit </w:t>
            </w:r>
          </w:p>
        </w:tc>
      </w:tr>
      <w:tr w:rsidR="006F3421" w:rsidTr="00893F5D">
        <w:tc>
          <w:tcPr>
            <w:tcW w:w="4675" w:type="dxa"/>
          </w:tcPr>
          <w:p w:rsidR="006F3421" w:rsidRDefault="006F3421" w:rsidP="00893F5D">
            <w:r>
              <w:t xml:space="preserve">Maintaining employment </w:t>
            </w:r>
            <w:proofErr w:type="gramStart"/>
            <w:r>
              <w:t>for  nine</w:t>
            </w:r>
            <w:proofErr w:type="gramEnd"/>
            <w:r>
              <w:t xml:space="preserve"> months </w:t>
            </w:r>
          </w:p>
        </w:tc>
        <w:tc>
          <w:tcPr>
            <w:tcW w:w="4675" w:type="dxa"/>
          </w:tcPr>
          <w:p w:rsidR="006F3421" w:rsidRDefault="006F3421" w:rsidP="00893F5D">
            <w:proofErr w:type="gramStart"/>
            <w:r>
              <w:t>1 week</w:t>
            </w:r>
            <w:proofErr w:type="gramEnd"/>
            <w:r>
              <w:t xml:space="preserve"> extra credit </w:t>
            </w:r>
          </w:p>
        </w:tc>
      </w:tr>
    </w:tbl>
    <w:p w:rsidR="006F3421" w:rsidRPr="00212704" w:rsidRDefault="006F3421" w:rsidP="006F3421">
      <w:pPr>
        <w:ind w:firstLine="720"/>
      </w:pPr>
    </w:p>
    <w:p w:rsidR="00DB7654" w:rsidRDefault="00DB7654" w:rsidP="00970DB0">
      <w:pPr>
        <w:rPr>
          <w:sz w:val="24"/>
          <w:szCs w:val="24"/>
        </w:rPr>
      </w:pPr>
    </w:p>
    <w:p w:rsidR="00DB7654" w:rsidRDefault="00DB7654" w:rsidP="00970DB0">
      <w:pPr>
        <w:rPr>
          <w:sz w:val="24"/>
          <w:szCs w:val="24"/>
        </w:rPr>
      </w:pPr>
    </w:p>
    <w:p w:rsidR="00DB7654" w:rsidRDefault="00DB7654" w:rsidP="00970DB0">
      <w:pPr>
        <w:rPr>
          <w:sz w:val="24"/>
          <w:szCs w:val="24"/>
        </w:rPr>
      </w:pPr>
    </w:p>
    <w:p w:rsidR="00DB7654" w:rsidRDefault="00DB7654" w:rsidP="00970DB0">
      <w:pPr>
        <w:rPr>
          <w:sz w:val="24"/>
          <w:szCs w:val="24"/>
        </w:rPr>
      </w:pPr>
    </w:p>
    <w:p w:rsidR="00DB7654" w:rsidRDefault="00DB7654" w:rsidP="00970DB0">
      <w:pPr>
        <w:rPr>
          <w:sz w:val="24"/>
          <w:szCs w:val="24"/>
        </w:rPr>
      </w:pPr>
    </w:p>
    <w:p w:rsidR="00DB7654" w:rsidRDefault="00DB7654" w:rsidP="00970DB0">
      <w:pPr>
        <w:rPr>
          <w:sz w:val="24"/>
          <w:szCs w:val="24"/>
        </w:rPr>
      </w:pPr>
    </w:p>
    <w:p w:rsidR="00DB7654" w:rsidRDefault="00DB7654" w:rsidP="00970DB0">
      <w:pPr>
        <w:rPr>
          <w:sz w:val="24"/>
          <w:szCs w:val="24"/>
        </w:rPr>
      </w:pPr>
    </w:p>
    <w:p w:rsidR="00CB0BED" w:rsidRDefault="00CB0BED" w:rsidP="00970DB0">
      <w:pPr>
        <w:rPr>
          <w:sz w:val="24"/>
          <w:szCs w:val="24"/>
        </w:rPr>
      </w:pPr>
    </w:p>
    <w:p w:rsidR="00504834" w:rsidRDefault="00504834" w:rsidP="00970DB0">
      <w:pPr>
        <w:rPr>
          <w:sz w:val="24"/>
          <w:szCs w:val="24"/>
        </w:rPr>
      </w:pPr>
    </w:p>
    <w:p w:rsidR="00504834" w:rsidRDefault="00504834" w:rsidP="00970DB0">
      <w:pPr>
        <w:rPr>
          <w:sz w:val="24"/>
          <w:szCs w:val="24"/>
        </w:rPr>
      </w:pPr>
    </w:p>
    <w:p w:rsidR="00504834" w:rsidRDefault="00504834" w:rsidP="00970DB0">
      <w:pPr>
        <w:rPr>
          <w:sz w:val="24"/>
          <w:szCs w:val="24"/>
        </w:rPr>
      </w:pPr>
    </w:p>
    <w:p w:rsidR="00504834" w:rsidRDefault="00504834" w:rsidP="00970DB0">
      <w:pPr>
        <w:rPr>
          <w:sz w:val="24"/>
          <w:szCs w:val="24"/>
        </w:rPr>
      </w:pPr>
    </w:p>
    <w:p w:rsidR="00504834" w:rsidRDefault="00504834" w:rsidP="00970DB0">
      <w:pPr>
        <w:rPr>
          <w:sz w:val="24"/>
          <w:szCs w:val="24"/>
        </w:rPr>
      </w:pPr>
    </w:p>
    <w:p w:rsidR="00504834" w:rsidRDefault="00504834" w:rsidP="00970DB0">
      <w:pPr>
        <w:rPr>
          <w:sz w:val="24"/>
          <w:szCs w:val="24"/>
        </w:rPr>
      </w:pPr>
    </w:p>
    <w:p w:rsidR="00DB7654" w:rsidRDefault="00DB7654" w:rsidP="00970DB0">
      <w:pPr>
        <w:rPr>
          <w:sz w:val="24"/>
          <w:szCs w:val="24"/>
        </w:rPr>
      </w:pPr>
    </w:p>
    <w:p w:rsidR="00DB7654" w:rsidRDefault="00DB7654" w:rsidP="00970DB0">
      <w:pPr>
        <w:rPr>
          <w:sz w:val="24"/>
          <w:szCs w:val="24"/>
        </w:rPr>
      </w:pPr>
    </w:p>
    <w:p w:rsidR="00DB7654" w:rsidRDefault="00DB7654" w:rsidP="00970DB0">
      <w:pPr>
        <w:rPr>
          <w:sz w:val="24"/>
          <w:szCs w:val="24"/>
        </w:rPr>
      </w:pPr>
    </w:p>
    <w:p w:rsidR="00DB7654" w:rsidRDefault="00DB7654" w:rsidP="00970DB0">
      <w:pPr>
        <w:rPr>
          <w:sz w:val="24"/>
          <w:szCs w:val="24"/>
        </w:rPr>
      </w:pPr>
    </w:p>
    <w:p w:rsidR="00DB7654" w:rsidRDefault="00DB7654" w:rsidP="00970DB0">
      <w:pPr>
        <w:rPr>
          <w:sz w:val="24"/>
          <w:szCs w:val="24"/>
        </w:rPr>
      </w:pPr>
    </w:p>
    <w:p w:rsidR="000361E6" w:rsidRDefault="000361E6" w:rsidP="000361E6">
      <w:pPr>
        <w:jc w:val="center"/>
        <w:rPr>
          <w:b/>
          <w:sz w:val="24"/>
          <w:szCs w:val="24"/>
        </w:rPr>
      </w:pPr>
      <w:r>
        <w:rPr>
          <w:noProof/>
        </w:rPr>
        <w:drawing>
          <wp:inline distT="0" distB="0" distL="0" distR="0" wp14:anchorId="15FA89FA" wp14:editId="478BFF2E">
            <wp:extent cx="1367155" cy="879475"/>
            <wp:effectExtent l="0" t="0" r="444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1367155" cy="879475"/>
                    </a:xfrm>
                    <a:prstGeom prst="rect">
                      <a:avLst/>
                    </a:prstGeom>
                  </pic:spPr>
                </pic:pic>
              </a:graphicData>
            </a:graphic>
          </wp:inline>
        </w:drawing>
      </w:r>
    </w:p>
    <w:p w:rsidR="000361E6" w:rsidRPr="00DB7654" w:rsidRDefault="000361E6" w:rsidP="000361E6">
      <w:pPr>
        <w:jc w:val="center"/>
        <w:rPr>
          <w:b/>
          <w:sz w:val="24"/>
          <w:szCs w:val="24"/>
        </w:rPr>
      </w:pPr>
      <w:r w:rsidRPr="00DB7654">
        <w:rPr>
          <w:b/>
          <w:sz w:val="24"/>
          <w:szCs w:val="24"/>
        </w:rPr>
        <w:t>MIDDLE DISTRICT OF TENNESSEE</w:t>
      </w:r>
    </w:p>
    <w:p w:rsidR="000361E6" w:rsidRPr="00DB7654" w:rsidRDefault="000361E6" w:rsidP="000361E6">
      <w:pPr>
        <w:jc w:val="center"/>
        <w:rPr>
          <w:b/>
          <w:sz w:val="24"/>
          <w:szCs w:val="24"/>
        </w:rPr>
      </w:pPr>
      <w:r w:rsidRPr="00DB7654">
        <w:rPr>
          <w:b/>
          <w:sz w:val="24"/>
          <w:szCs w:val="24"/>
        </w:rPr>
        <w:t xml:space="preserve">REALIZING INDIVIDUAL SUCCESS AND EMPOWERMENT (RISE) REENTRY </w:t>
      </w:r>
      <w:r>
        <w:rPr>
          <w:b/>
          <w:sz w:val="24"/>
          <w:szCs w:val="24"/>
        </w:rPr>
        <w:t>COURT</w:t>
      </w:r>
    </w:p>
    <w:p w:rsidR="000361E6" w:rsidRDefault="000361E6" w:rsidP="000361E6">
      <w:pPr>
        <w:jc w:val="center"/>
        <w:rPr>
          <w:b/>
          <w:sz w:val="24"/>
          <w:szCs w:val="24"/>
        </w:rPr>
      </w:pPr>
      <w:r w:rsidRPr="00DB7654">
        <w:rPr>
          <w:b/>
          <w:sz w:val="24"/>
          <w:szCs w:val="24"/>
        </w:rPr>
        <w:t xml:space="preserve">PARTICIPANT </w:t>
      </w:r>
      <w:r>
        <w:rPr>
          <w:b/>
          <w:sz w:val="24"/>
          <w:szCs w:val="24"/>
        </w:rPr>
        <w:t>AGREEMENT</w:t>
      </w:r>
    </w:p>
    <w:p w:rsidR="000361E6" w:rsidRDefault="000361E6" w:rsidP="000361E6">
      <w:pPr>
        <w:jc w:val="both"/>
        <w:rPr>
          <w:b/>
          <w:sz w:val="24"/>
          <w:szCs w:val="24"/>
        </w:rPr>
      </w:pPr>
    </w:p>
    <w:p w:rsidR="000361E6" w:rsidRPr="00E57B5B" w:rsidRDefault="000361E6" w:rsidP="000361E6">
      <w:pPr>
        <w:rPr>
          <w:sz w:val="24"/>
          <w:szCs w:val="24"/>
        </w:rPr>
      </w:pPr>
      <w:r w:rsidRPr="00E57B5B">
        <w:rPr>
          <w:sz w:val="24"/>
          <w:szCs w:val="24"/>
        </w:rPr>
        <w:t xml:space="preserve">Name: </w:t>
      </w:r>
      <w:r>
        <w:rPr>
          <w:sz w:val="24"/>
          <w:szCs w:val="24"/>
          <w:u w:val="single"/>
        </w:rPr>
        <w:t xml:space="preserve"> </w:t>
      </w:r>
    </w:p>
    <w:p w:rsidR="000361E6" w:rsidRDefault="000361E6" w:rsidP="000361E6">
      <w:pPr>
        <w:rPr>
          <w:sz w:val="24"/>
          <w:szCs w:val="24"/>
        </w:rPr>
      </w:pPr>
      <w:r w:rsidRPr="00AA6218">
        <w:rPr>
          <w:sz w:val="24"/>
          <w:szCs w:val="24"/>
        </w:rPr>
        <w:t xml:space="preserve">Case </w:t>
      </w:r>
      <w:r>
        <w:rPr>
          <w:sz w:val="24"/>
          <w:szCs w:val="24"/>
        </w:rPr>
        <w:t>N</w:t>
      </w:r>
      <w:r w:rsidRPr="00AA6218">
        <w:rPr>
          <w:sz w:val="24"/>
          <w:szCs w:val="24"/>
        </w:rPr>
        <w:t xml:space="preserve">umber: </w:t>
      </w:r>
      <w:r>
        <w:rPr>
          <w:sz w:val="24"/>
          <w:szCs w:val="24"/>
        </w:rPr>
        <w:t xml:space="preserve"> </w:t>
      </w:r>
    </w:p>
    <w:p w:rsidR="000361E6" w:rsidRDefault="000361E6" w:rsidP="000361E6">
      <w:pPr>
        <w:rPr>
          <w:sz w:val="24"/>
          <w:szCs w:val="24"/>
        </w:rPr>
      </w:pPr>
      <w:r>
        <w:rPr>
          <w:sz w:val="24"/>
          <w:szCs w:val="24"/>
        </w:rPr>
        <w:t>T</w:t>
      </w:r>
      <w:r w:rsidRPr="00AA6218">
        <w:rPr>
          <w:sz w:val="24"/>
          <w:szCs w:val="24"/>
        </w:rPr>
        <w:t>erm</w:t>
      </w:r>
      <w:r>
        <w:rPr>
          <w:sz w:val="24"/>
          <w:szCs w:val="24"/>
        </w:rPr>
        <w:t xml:space="preserve"> of Supervised Release</w:t>
      </w:r>
      <w:r w:rsidRPr="00AA6218">
        <w:rPr>
          <w:sz w:val="24"/>
          <w:szCs w:val="24"/>
        </w:rPr>
        <w:t xml:space="preserve">: </w:t>
      </w:r>
      <w:r>
        <w:rPr>
          <w:sz w:val="24"/>
          <w:szCs w:val="24"/>
        </w:rPr>
        <w:t xml:space="preserve">          </w:t>
      </w:r>
    </w:p>
    <w:p w:rsidR="000361E6" w:rsidRDefault="000361E6" w:rsidP="000361E6">
      <w:pPr>
        <w:rPr>
          <w:sz w:val="24"/>
          <w:szCs w:val="24"/>
        </w:rPr>
      </w:pPr>
      <w:r w:rsidRPr="00E57B5B">
        <w:rPr>
          <w:sz w:val="24"/>
          <w:szCs w:val="24"/>
        </w:rPr>
        <w:t xml:space="preserve">Supervision </w:t>
      </w:r>
      <w:r>
        <w:rPr>
          <w:sz w:val="24"/>
          <w:szCs w:val="24"/>
        </w:rPr>
        <w:t>S</w:t>
      </w:r>
      <w:r w:rsidRPr="00AA6218">
        <w:rPr>
          <w:sz w:val="24"/>
          <w:szCs w:val="24"/>
        </w:rPr>
        <w:t>tart</w:t>
      </w:r>
      <w:r>
        <w:rPr>
          <w:sz w:val="24"/>
          <w:szCs w:val="24"/>
        </w:rPr>
        <w:t>/End</w:t>
      </w:r>
      <w:r w:rsidRPr="00AA6218">
        <w:rPr>
          <w:sz w:val="24"/>
          <w:szCs w:val="24"/>
        </w:rPr>
        <w:t xml:space="preserve"> </w:t>
      </w:r>
      <w:r>
        <w:rPr>
          <w:sz w:val="24"/>
          <w:szCs w:val="24"/>
        </w:rPr>
        <w:t>D</w:t>
      </w:r>
      <w:r w:rsidRPr="00AA6218">
        <w:rPr>
          <w:sz w:val="24"/>
          <w:szCs w:val="24"/>
        </w:rPr>
        <w:t xml:space="preserve">ate: </w:t>
      </w:r>
      <w:r>
        <w:rPr>
          <w:sz w:val="24"/>
          <w:szCs w:val="24"/>
        </w:rPr>
        <w:t xml:space="preserve"> </w:t>
      </w:r>
    </w:p>
    <w:p w:rsidR="000361E6" w:rsidRPr="00AA6218" w:rsidRDefault="000361E6" w:rsidP="000361E6">
      <w:pPr>
        <w:rPr>
          <w:sz w:val="24"/>
          <w:szCs w:val="24"/>
        </w:rPr>
      </w:pPr>
      <w:r>
        <w:rPr>
          <w:sz w:val="24"/>
          <w:szCs w:val="24"/>
        </w:rPr>
        <w:t xml:space="preserve">RISE Reentry Court Start Date:  </w:t>
      </w:r>
    </w:p>
    <w:p w:rsidR="000361E6" w:rsidRPr="00AA6218" w:rsidRDefault="000361E6" w:rsidP="000361E6">
      <w:pPr>
        <w:jc w:val="both"/>
        <w:rPr>
          <w:sz w:val="24"/>
          <w:szCs w:val="24"/>
        </w:rPr>
      </w:pPr>
      <w:r w:rsidRPr="007C48FE">
        <w:rPr>
          <w:b/>
          <w:sz w:val="28"/>
          <w:szCs w:val="28"/>
        </w:rPr>
        <w:t>Please make sure you read this form in its entirety befo</w:t>
      </w:r>
      <w:r>
        <w:rPr>
          <w:b/>
          <w:sz w:val="28"/>
          <w:szCs w:val="28"/>
        </w:rPr>
        <w:t>r</w:t>
      </w:r>
      <w:r w:rsidRPr="007C48FE">
        <w:rPr>
          <w:b/>
          <w:sz w:val="28"/>
          <w:szCs w:val="28"/>
        </w:rPr>
        <w:t xml:space="preserve">e you sign it. You may ask the reentry probation officer if you have any questions. </w:t>
      </w:r>
    </w:p>
    <w:p w:rsidR="000361E6" w:rsidRPr="00AA6218" w:rsidRDefault="000361E6" w:rsidP="000361E6">
      <w:pPr>
        <w:jc w:val="both"/>
        <w:rPr>
          <w:sz w:val="24"/>
          <w:szCs w:val="24"/>
        </w:rPr>
      </w:pPr>
      <w:r w:rsidRPr="00AA6218">
        <w:rPr>
          <w:sz w:val="24"/>
          <w:szCs w:val="24"/>
        </w:rPr>
        <w:t xml:space="preserve">You have been selected to participate in the Middle District of Tennessee's RISE (Realizing Individual Success and Empowerment) </w:t>
      </w:r>
      <w:r>
        <w:rPr>
          <w:sz w:val="24"/>
          <w:szCs w:val="24"/>
        </w:rPr>
        <w:t>R</w:t>
      </w:r>
      <w:r w:rsidRPr="00AA6218">
        <w:rPr>
          <w:sz w:val="24"/>
          <w:szCs w:val="24"/>
        </w:rPr>
        <w:t xml:space="preserve">eentry </w:t>
      </w:r>
      <w:r>
        <w:rPr>
          <w:sz w:val="24"/>
          <w:szCs w:val="24"/>
        </w:rPr>
        <w:t xml:space="preserve">Court, Congratulations! You </w:t>
      </w:r>
      <w:r w:rsidRPr="00AA6218">
        <w:rPr>
          <w:sz w:val="24"/>
          <w:szCs w:val="24"/>
        </w:rPr>
        <w:t xml:space="preserve">agree to </w:t>
      </w:r>
      <w:r>
        <w:rPr>
          <w:sz w:val="24"/>
          <w:szCs w:val="24"/>
        </w:rPr>
        <w:t xml:space="preserve">fully </w:t>
      </w:r>
      <w:r w:rsidRPr="00AA6218">
        <w:rPr>
          <w:sz w:val="24"/>
          <w:szCs w:val="24"/>
        </w:rPr>
        <w:t>participate</w:t>
      </w:r>
      <w:r>
        <w:rPr>
          <w:sz w:val="24"/>
          <w:szCs w:val="24"/>
        </w:rPr>
        <w:t xml:space="preserve"> by signing this agreement. </w:t>
      </w:r>
    </w:p>
    <w:p w:rsidR="000361E6" w:rsidRPr="00AA6218" w:rsidRDefault="000361E6" w:rsidP="000361E6">
      <w:pPr>
        <w:jc w:val="both"/>
        <w:rPr>
          <w:sz w:val="24"/>
          <w:szCs w:val="24"/>
        </w:rPr>
      </w:pPr>
      <w:r w:rsidRPr="00AA6218">
        <w:rPr>
          <w:sz w:val="24"/>
          <w:szCs w:val="24"/>
        </w:rPr>
        <w:t xml:space="preserve">The purpose of the </w:t>
      </w:r>
      <w:r>
        <w:rPr>
          <w:sz w:val="24"/>
          <w:szCs w:val="24"/>
        </w:rPr>
        <w:t xml:space="preserve">RISE Reentry Court </w:t>
      </w:r>
      <w:r w:rsidRPr="00AA6218">
        <w:rPr>
          <w:sz w:val="24"/>
          <w:szCs w:val="24"/>
        </w:rPr>
        <w:t xml:space="preserve">is to </w:t>
      </w:r>
      <w:r>
        <w:rPr>
          <w:sz w:val="24"/>
          <w:szCs w:val="24"/>
        </w:rPr>
        <w:t>assist</w:t>
      </w:r>
      <w:r w:rsidRPr="00AA6218">
        <w:rPr>
          <w:sz w:val="24"/>
          <w:szCs w:val="24"/>
        </w:rPr>
        <w:t xml:space="preserve"> you </w:t>
      </w:r>
      <w:r>
        <w:rPr>
          <w:sz w:val="24"/>
          <w:szCs w:val="24"/>
        </w:rPr>
        <w:t xml:space="preserve">in successful reentry into </w:t>
      </w:r>
      <w:r w:rsidRPr="00AA6218">
        <w:rPr>
          <w:sz w:val="24"/>
          <w:szCs w:val="24"/>
        </w:rPr>
        <w:t>your community. You will have access to community-based resources, which will include job training and placement, education, treatment, counseling</w:t>
      </w:r>
      <w:r>
        <w:rPr>
          <w:sz w:val="24"/>
          <w:szCs w:val="24"/>
        </w:rPr>
        <w:t>, and other services</w:t>
      </w:r>
      <w:r w:rsidRPr="00AA6218">
        <w:rPr>
          <w:sz w:val="24"/>
          <w:szCs w:val="24"/>
        </w:rPr>
        <w:t xml:space="preserve">. You will be required to report frequently to your federal probation officer, who will </w:t>
      </w:r>
      <w:r>
        <w:rPr>
          <w:sz w:val="24"/>
          <w:szCs w:val="24"/>
        </w:rPr>
        <w:t xml:space="preserve">assess your needs and provide you with </w:t>
      </w:r>
      <w:r w:rsidRPr="00AA6218">
        <w:rPr>
          <w:sz w:val="24"/>
          <w:szCs w:val="24"/>
        </w:rPr>
        <w:t xml:space="preserve">available resources </w:t>
      </w:r>
      <w:r>
        <w:rPr>
          <w:sz w:val="24"/>
          <w:szCs w:val="24"/>
        </w:rPr>
        <w:t>that</w:t>
      </w:r>
      <w:r w:rsidRPr="00AA6218">
        <w:rPr>
          <w:sz w:val="24"/>
          <w:szCs w:val="24"/>
        </w:rPr>
        <w:t xml:space="preserve"> will assist you in</w:t>
      </w:r>
      <w:r>
        <w:rPr>
          <w:sz w:val="24"/>
          <w:szCs w:val="24"/>
        </w:rPr>
        <w:t xml:space="preserve"> your successful reentry into society.</w:t>
      </w:r>
      <w:r w:rsidRPr="00AA6218">
        <w:rPr>
          <w:sz w:val="24"/>
          <w:szCs w:val="24"/>
        </w:rPr>
        <w:t xml:space="preserve"> You will also be required to appear every two weeks before the Reentry Court Judge, who will talk with you about your progress. Your family, employer, and your support persons are encouraged to attend these hearings. </w:t>
      </w:r>
    </w:p>
    <w:p w:rsidR="000361E6" w:rsidRDefault="000361E6" w:rsidP="000361E6">
      <w:pPr>
        <w:jc w:val="both"/>
        <w:rPr>
          <w:sz w:val="24"/>
          <w:szCs w:val="24"/>
        </w:rPr>
      </w:pPr>
      <w:r w:rsidRPr="00AA6218">
        <w:rPr>
          <w:sz w:val="24"/>
          <w:szCs w:val="24"/>
        </w:rPr>
        <w:t xml:space="preserve">The RISE </w:t>
      </w:r>
      <w:r>
        <w:rPr>
          <w:sz w:val="24"/>
          <w:szCs w:val="24"/>
        </w:rPr>
        <w:t>R</w:t>
      </w:r>
      <w:r w:rsidRPr="00AA6218">
        <w:rPr>
          <w:sz w:val="24"/>
          <w:szCs w:val="24"/>
        </w:rPr>
        <w:t>ee</w:t>
      </w:r>
      <w:r>
        <w:rPr>
          <w:sz w:val="24"/>
          <w:szCs w:val="24"/>
        </w:rPr>
        <w:t xml:space="preserve">ntry Court will last a minimum of </w:t>
      </w:r>
      <w:r w:rsidRPr="00AA6218">
        <w:rPr>
          <w:sz w:val="24"/>
          <w:szCs w:val="24"/>
        </w:rPr>
        <w:t xml:space="preserve">one year. The </w:t>
      </w:r>
      <w:r>
        <w:rPr>
          <w:sz w:val="24"/>
          <w:szCs w:val="24"/>
        </w:rPr>
        <w:t>R</w:t>
      </w:r>
      <w:r w:rsidRPr="00AA6218">
        <w:rPr>
          <w:sz w:val="24"/>
          <w:szCs w:val="24"/>
        </w:rPr>
        <w:t>eentry</w:t>
      </w:r>
      <w:r>
        <w:rPr>
          <w:sz w:val="24"/>
          <w:szCs w:val="24"/>
        </w:rPr>
        <w:t xml:space="preserve"> Court J</w:t>
      </w:r>
      <w:r w:rsidRPr="00AA6218">
        <w:rPr>
          <w:sz w:val="24"/>
          <w:szCs w:val="24"/>
        </w:rPr>
        <w:t xml:space="preserve">udge will give you credit toward </w:t>
      </w:r>
      <w:r>
        <w:rPr>
          <w:sz w:val="24"/>
          <w:szCs w:val="24"/>
        </w:rPr>
        <w:t>your</w:t>
      </w:r>
      <w:r w:rsidRPr="00AA6218">
        <w:rPr>
          <w:sz w:val="24"/>
          <w:szCs w:val="24"/>
        </w:rPr>
        <w:t xml:space="preserve"> year for every two-week period of satisfactory performance. You will </w:t>
      </w:r>
      <w:r w:rsidRPr="007C48FE">
        <w:rPr>
          <w:b/>
          <w:sz w:val="24"/>
          <w:szCs w:val="24"/>
          <w:u w:val="single"/>
        </w:rPr>
        <w:t>not</w:t>
      </w:r>
      <w:r w:rsidRPr="00AA6218">
        <w:rPr>
          <w:sz w:val="24"/>
          <w:szCs w:val="24"/>
        </w:rPr>
        <w:t xml:space="preserve"> get credit for any two-week period of unsatisfactory performance, although it may be possible for you to earn back that credit. To graduate from the program, you will need </w:t>
      </w:r>
      <w:r>
        <w:rPr>
          <w:sz w:val="24"/>
          <w:szCs w:val="24"/>
        </w:rPr>
        <w:t xml:space="preserve">to complete </w:t>
      </w:r>
      <w:r w:rsidRPr="00AA6218">
        <w:rPr>
          <w:sz w:val="24"/>
          <w:szCs w:val="24"/>
        </w:rPr>
        <w:t xml:space="preserve">a total of 52 weeks of satisfactory performance. </w:t>
      </w:r>
    </w:p>
    <w:p w:rsidR="000361E6" w:rsidRDefault="000361E6" w:rsidP="000361E6">
      <w:pPr>
        <w:jc w:val="both"/>
        <w:rPr>
          <w:sz w:val="24"/>
          <w:szCs w:val="24"/>
        </w:rPr>
      </w:pPr>
      <w:r>
        <w:rPr>
          <w:sz w:val="24"/>
          <w:szCs w:val="24"/>
        </w:rPr>
        <w:lastRenderedPageBreak/>
        <w:t xml:space="preserve">I understand that my participation in the Reentry program is voluntary and is in addition to (and not in place of) my current conditions of supervised release. </w:t>
      </w:r>
    </w:p>
    <w:p w:rsidR="000361E6" w:rsidRDefault="000361E6" w:rsidP="000361E6">
      <w:pPr>
        <w:jc w:val="both"/>
        <w:rPr>
          <w:b/>
          <w:sz w:val="24"/>
          <w:szCs w:val="24"/>
          <w:u w:val="single"/>
        </w:rPr>
      </w:pPr>
      <w:r w:rsidRPr="007C48FE">
        <w:rPr>
          <w:b/>
          <w:sz w:val="24"/>
          <w:szCs w:val="24"/>
          <w:u w:val="single"/>
        </w:rPr>
        <w:t>HOW THE</w:t>
      </w:r>
      <w:r>
        <w:rPr>
          <w:b/>
          <w:sz w:val="24"/>
          <w:szCs w:val="24"/>
          <w:u w:val="single"/>
        </w:rPr>
        <w:t xml:space="preserve"> RISE REENTRY COURT WORKS</w:t>
      </w:r>
    </w:p>
    <w:p w:rsidR="000361E6" w:rsidRPr="00AA6218" w:rsidRDefault="000361E6" w:rsidP="000361E6">
      <w:pPr>
        <w:jc w:val="both"/>
        <w:rPr>
          <w:sz w:val="24"/>
          <w:szCs w:val="24"/>
        </w:rPr>
      </w:pPr>
      <w:r w:rsidRPr="00AA6218">
        <w:rPr>
          <w:sz w:val="24"/>
          <w:szCs w:val="24"/>
        </w:rPr>
        <w:t>You will meet with the Reentry Court Judge twice a month in court. You will have the assistance of several people, who will be working with you to help you succeed. However, your ultimate</w:t>
      </w:r>
      <w:r>
        <w:rPr>
          <w:sz w:val="24"/>
          <w:szCs w:val="24"/>
        </w:rPr>
        <w:t xml:space="preserve"> success</w:t>
      </w:r>
      <w:r w:rsidRPr="00AA6218">
        <w:rPr>
          <w:sz w:val="24"/>
          <w:szCs w:val="24"/>
        </w:rPr>
        <w:t xml:space="preserve"> is in your hands, but </w:t>
      </w:r>
      <w:r>
        <w:rPr>
          <w:sz w:val="24"/>
          <w:szCs w:val="24"/>
        </w:rPr>
        <w:t xml:space="preserve">the RISE Reentry Court team is </w:t>
      </w:r>
      <w:r w:rsidRPr="00AA6218">
        <w:rPr>
          <w:sz w:val="24"/>
          <w:szCs w:val="24"/>
        </w:rPr>
        <w:t xml:space="preserve">here to provide you with guidance and support to help you lead a successful life.  </w:t>
      </w:r>
    </w:p>
    <w:p w:rsidR="000361E6" w:rsidRPr="00AA6218" w:rsidRDefault="000361E6" w:rsidP="000361E6">
      <w:pPr>
        <w:jc w:val="both"/>
        <w:rPr>
          <w:sz w:val="24"/>
          <w:szCs w:val="24"/>
        </w:rPr>
      </w:pPr>
      <w:r w:rsidRPr="00AA6218">
        <w:rPr>
          <w:sz w:val="24"/>
          <w:szCs w:val="24"/>
        </w:rPr>
        <w:t xml:space="preserve">After you successfully complete 52 weeks in the RISE </w:t>
      </w:r>
      <w:r>
        <w:rPr>
          <w:sz w:val="24"/>
          <w:szCs w:val="24"/>
        </w:rPr>
        <w:t>Reentry Court</w:t>
      </w:r>
      <w:r w:rsidRPr="00AA6218">
        <w:rPr>
          <w:sz w:val="24"/>
          <w:szCs w:val="24"/>
        </w:rPr>
        <w:t>, you will graduate</w:t>
      </w:r>
      <w:r>
        <w:rPr>
          <w:sz w:val="24"/>
          <w:szCs w:val="24"/>
        </w:rPr>
        <w:t xml:space="preserve">! </w:t>
      </w:r>
      <w:r w:rsidRPr="00AA6218">
        <w:rPr>
          <w:sz w:val="24"/>
          <w:szCs w:val="24"/>
        </w:rPr>
        <w:t xml:space="preserve"> At the time you graduate</w:t>
      </w:r>
      <w:r>
        <w:rPr>
          <w:sz w:val="24"/>
          <w:szCs w:val="24"/>
        </w:rPr>
        <w:t xml:space="preserve">, the </w:t>
      </w:r>
      <w:r w:rsidRPr="00AA6218">
        <w:rPr>
          <w:sz w:val="24"/>
          <w:szCs w:val="24"/>
        </w:rPr>
        <w:t>Reentry Court Judge will reduce your total term of supervi</w:t>
      </w:r>
      <w:r>
        <w:rPr>
          <w:sz w:val="24"/>
          <w:szCs w:val="24"/>
        </w:rPr>
        <w:t>sed release</w:t>
      </w:r>
      <w:r w:rsidRPr="00AA6218">
        <w:rPr>
          <w:sz w:val="24"/>
          <w:szCs w:val="24"/>
        </w:rPr>
        <w:t xml:space="preserve"> by 12 months</w:t>
      </w:r>
      <w:r>
        <w:rPr>
          <w:sz w:val="24"/>
          <w:szCs w:val="24"/>
        </w:rPr>
        <w:t>, if you have at least this amount left on supervision</w:t>
      </w:r>
      <w:r w:rsidRPr="00AA6218">
        <w:rPr>
          <w:sz w:val="24"/>
          <w:szCs w:val="24"/>
        </w:rPr>
        <w:t xml:space="preserve">. </w:t>
      </w:r>
    </w:p>
    <w:p w:rsidR="000361E6" w:rsidRDefault="000361E6" w:rsidP="000361E6">
      <w:pPr>
        <w:rPr>
          <w:b/>
          <w:sz w:val="24"/>
          <w:szCs w:val="24"/>
          <w:u w:val="single"/>
        </w:rPr>
      </w:pPr>
      <w:r w:rsidRPr="007C48FE">
        <w:rPr>
          <w:b/>
          <w:sz w:val="24"/>
          <w:szCs w:val="24"/>
          <w:u w:val="single"/>
        </w:rPr>
        <w:t>WHAT YOU CAN EXPECT FROM</w:t>
      </w:r>
      <w:r>
        <w:rPr>
          <w:b/>
          <w:sz w:val="24"/>
          <w:szCs w:val="24"/>
          <w:u w:val="single"/>
        </w:rPr>
        <w:t xml:space="preserve"> YOUR PARTICIPATION IN TH RISE REENTRY COURT</w:t>
      </w:r>
    </w:p>
    <w:p w:rsidR="000361E6" w:rsidRPr="00CF4E36" w:rsidRDefault="000361E6" w:rsidP="000361E6">
      <w:pPr>
        <w:ind w:left="720" w:hanging="720"/>
        <w:jc w:val="both"/>
        <w:rPr>
          <w:sz w:val="24"/>
          <w:szCs w:val="24"/>
        </w:rPr>
      </w:pPr>
      <w:bookmarkStart w:id="0" w:name="_GoBack"/>
      <w:bookmarkEnd w:id="0"/>
      <w:r>
        <w:rPr>
          <w:sz w:val="24"/>
          <w:szCs w:val="24"/>
        </w:rPr>
        <w:t xml:space="preserve">1. </w:t>
      </w:r>
      <w:r>
        <w:rPr>
          <w:sz w:val="24"/>
          <w:szCs w:val="24"/>
        </w:rPr>
        <w:tab/>
      </w:r>
      <w:r w:rsidRPr="00CF4E36">
        <w:rPr>
          <w:sz w:val="24"/>
          <w:szCs w:val="24"/>
        </w:rPr>
        <w:t>The</w:t>
      </w:r>
      <w:r>
        <w:rPr>
          <w:sz w:val="24"/>
          <w:szCs w:val="24"/>
        </w:rPr>
        <w:t xml:space="preserve"> Reentry Court Judge</w:t>
      </w:r>
      <w:r w:rsidRPr="00CF4E36">
        <w:rPr>
          <w:sz w:val="24"/>
          <w:szCs w:val="24"/>
        </w:rPr>
        <w:t xml:space="preserve"> will give you</w:t>
      </w:r>
      <w:r>
        <w:rPr>
          <w:sz w:val="24"/>
          <w:szCs w:val="24"/>
        </w:rPr>
        <w:t xml:space="preserve"> and your supervision</w:t>
      </w:r>
      <w:r w:rsidRPr="00CF4E36">
        <w:rPr>
          <w:sz w:val="24"/>
          <w:szCs w:val="24"/>
        </w:rPr>
        <w:t xml:space="preserve"> personal attention at regular </w:t>
      </w:r>
      <w:r>
        <w:rPr>
          <w:sz w:val="24"/>
          <w:szCs w:val="24"/>
        </w:rPr>
        <w:t>hearings and will pay close attention to your progress</w:t>
      </w:r>
      <w:r w:rsidRPr="00CF4E36">
        <w:rPr>
          <w:sz w:val="24"/>
          <w:szCs w:val="24"/>
        </w:rPr>
        <w:t xml:space="preserve">. </w:t>
      </w:r>
      <w:r>
        <w:rPr>
          <w:sz w:val="24"/>
          <w:szCs w:val="24"/>
        </w:rPr>
        <w:t>The Judge</w:t>
      </w:r>
      <w:r w:rsidRPr="00CF4E36">
        <w:rPr>
          <w:sz w:val="24"/>
          <w:szCs w:val="24"/>
        </w:rPr>
        <w:t xml:space="preserve"> will discuss</w:t>
      </w:r>
      <w:r>
        <w:rPr>
          <w:sz w:val="24"/>
          <w:szCs w:val="24"/>
        </w:rPr>
        <w:t xml:space="preserve"> </w:t>
      </w:r>
      <w:r w:rsidRPr="00CF4E36">
        <w:rPr>
          <w:sz w:val="24"/>
          <w:szCs w:val="24"/>
        </w:rPr>
        <w:t xml:space="preserve">your progress and address any concerns </w:t>
      </w:r>
      <w:r>
        <w:rPr>
          <w:sz w:val="24"/>
          <w:szCs w:val="24"/>
        </w:rPr>
        <w:t xml:space="preserve">that </w:t>
      </w:r>
      <w:r w:rsidRPr="00CF4E36">
        <w:rPr>
          <w:sz w:val="24"/>
          <w:szCs w:val="24"/>
        </w:rPr>
        <w:t xml:space="preserve">you or the </w:t>
      </w:r>
      <w:r>
        <w:rPr>
          <w:sz w:val="24"/>
          <w:szCs w:val="24"/>
        </w:rPr>
        <w:t xml:space="preserve">team </w:t>
      </w:r>
      <w:r w:rsidRPr="00CF4E36">
        <w:rPr>
          <w:sz w:val="24"/>
          <w:szCs w:val="24"/>
        </w:rPr>
        <w:t>may</w:t>
      </w:r>
      <w:r>
        <w:rPr>
          <w:sz w:val="24"/>
          <w:szCs w:val="24"/>
        </w:rPr>
        <w:t xml:space="preserve"> </w:t>
      </w:r>
      <w:r w:rsidRPr="00CF4E36">
        <w:rPr>
          <w:sz w:val="24"/>
          <w:szCs w:val="24"/>
        </w:rPr>
        <w:t>have.</w:t>
      </w:r>
    </w:p>
    <w:p w:rsidR="000361E6" w:rsidRPr="00CF4E36" w:rsidRDefault="000361E6" w:rsidP="000361E6">
      <w:pPr>
        <w:rPr>
          <w:sz w:val="24"/>
          <w:szCs w:val="24"/>
        </w:rPr>
      </w:pPr>
      <w:r w:rsidRPr="00CF4E36">
        <w:rPr>
          <w:sz w:val="24"/>
          <w:szCs w:val="24"/>
        </w:rPr>
        <w:t>2.</w:t>
      </w:r>
      <w:r>
        <w:rPr>
          <w:sz w:val="24"/>
          <w:szCs w:val="24"/>
        </w:rPr>
        <w:tab/>
      </w:r>
      <w:r w:rsidRPr="00CF4E36">
        <w:rPr>
          <w:sz w:val="24"/>
          <w:szCs w:val="24"/>
        </w:rPr>
        <w:t xml:space="preserve">The </w:t>
      </w:r>
      <w:r>
        <w:rPr>
          <w:sz w:val="24"/>
          <w:szCs w:val="24"/>
        </w:rPr>
        <w:t>Reentry Court Judge</w:t>
      </w:r>
      <w:r w:rsidRPr="00CF4E36">
        <w:rPr>
          <w:sz w:val="24"/>
          <w:szCs w:val="24"/>
        </w:rPr>
        <w:t xml:space="preserve"> will encourage you when you are doing wel</w:t>
      </w:r>
      <w:r>
        <w:rPr>
          <w:sz w:val="24"/>
          <w:szCs w:val="24"/>
        </w:rPr>
        <w:t xml:space="preserve">l. </w:t>
      </w:r>
    </w:p>
    <w:p w:rsidR="000361E6" w:rsidRDefault="000361E6" w:rsidP="000361E6">
      <w:pPr>
        <w:ind w:left="720" w:hanging="720"/>
        <w:rPr>
          <w:sz w:val="24"/>
          <w:szCs w:val="24"/>
        </w:rPr>
      </w:pPr>
      <w:r>
        <w:rPr>
          <w:sz w:val="24"/>
          <w:szCs w:val="24"/>
        </w:rPr>
        <w:t xml:space="preserve">3.  </w:t>
      </w:r>
      <w:r>
        <w:rPr>
          <w:sz w:val="24"/>
          <w:szCs w:val="24"/>
        </w:rPr>
        <w:tab/>
      </w:r>
      <w:r w:rsidRPr="00CF4E36">
        <w:rPr>
          <w:sz w:val="24"/>
          <w:szCs w:val="24"/>
        </w:rPr>
        <w:t xml:space="preserve">The </w:t>
      </w:r>
      <w:r>
        <w:rPr>
          <w:sz w:val="24"/>
          <w:szCs w:val="24"/>
        </w:rPr>
        <w:t>Reentry Court Judge</w:t>
      </w:r>
      <w:r w:rsidRPr="00CF4E36">
        <w:rPr>
          <w:sz w:val="24"/>
          <w:szCs w:val="24"/>
        </w:rPr>
        <w:t xml:space="preserve"> will hold you accountable</w:t>
      </w:r>
      <w:r>
        <w:rPr>
          <w:sz w:val="24"/>
          <w:szCs w:val="24"/>
        </w:rPr>
        <w:t xml:space="preserve"> when you need to make improvements</w:t>
      </w:r>
      <w:r w:rsidRPr="00CF4E36">
        <w:rPr>
          <w:sz w:val="24"/>
          <w:szCs w:val="24"/>
        </w:rPr>
        <w:t>. If you violate the conditions of the</w:t>
      </w:r>
      <w:r>
        <w:rPr>
          <w:sz w:val="24"/>
          <w:szCs w:val="24"/>
        </w:rPr>
        <w:t xml:space="preserve"> court</w:t>
      </w:r>
      <w:r w:rsidRPr="00CF4E36">
        <w:rPr>
          <w:sz w:val="24"/>
          <w:szCs w:val="24"/>
        </w:rPr>
        <w:t xml:space="preserve">, the </w:t>
      </w:r>
      <w:r>
        <w:rPr>
          <w:sz w:val="24"/>
          <w:szCs w:val="24"/>
        </w:rPr>
        <w:t>Reentry Court Judge</w:t>
      </w:r>
      <w:r w:rsidRPr="00CF4E36">
        <w:rPr>
          <w:sz w:val="24"/>
          <w:szCs w:val="24"/>
        </w:rPr>
        <w:t xml:space="preserve"> may </w:t>
      </w:r>
      <w:r>
        <w:rPr>
          <w:sz w:val="24"/>
          <w:szCs w:val="24"/>
        </w:rPr>
        <w:t xml:space="preserve">impose sanctions. </w:t>
      </w:r>
      <w:r w:rsidRPr="00310F86">
        <w:rPr>
          <w:sz w:val="24"/>
          <w:szCs w:val="24"/>
        </w:rPr>
        <w:t xml:space="preserve"> </w:t>
      </w:r>
    </w:p>
    <w:p w:rsidR="000361E6" w:rsidRPr="00310F86" w:rsidRDefault="000361E6" w:rsidP="000361E6">
      <w:pPr>
        <w:rPr>
          <w:b/>
          <w:sz w:val="24"/>
          <w:szCs w:val="24"/>
        </w:rPr>
      </w:pPr>
      <w:r w:rsidRPr="007C48FE">
        <w:rPr>
          <w:b/>
          <w:sz w:val="24"/>
          <w:szCs w:val="24"/>
          <w:u w:val="single"/>
        </w:rPr>
        <w:t>WHAT THE RISE REENTRY COURT WILL EXPECT FROM YOU</w:t>
      </w:r>
    </w:p>
    <w:p w:rsidR="000361E6" w:rsidRDefault="000361E6" w:rsidP="000361E6">
      <w:pPr>
        <w:ind w:left="720" w:hanging="720"/>
        <w:rPr>
          <w:sz w:val="24"/>
          <w:szCs w:val="24"/>
        </w:rPr>
      </w:pPr>
      <w:r w:rsidRPr="00310F86">
        <w:rPr>
          <w:sz w:val="24"/>
          <w:szCs w:val="24"/>
        </w:rPr>
        <w:t>1.</w:t>
      </w:r>
      <w:r w:rsidRPr="00310F86">
        <w:rPr>
          <w:sz w:val="24"/>
          <w:szCs w:val="24"/>
        </w:rPr>
        <w:tab/>
      </w:r>
      <w:r>
        <w:rPr>
          <w:sz w:val="24"/>
          <w:szCs w:val="24"/>
        </w:rPr>
        <w:t>We expect you to be successful!</w:t>
      </w:r>
    </w:p>
    <w:p w:rsidR="000361E6" w:rsidRPr="00310F86" w:rsidRDefault="000361E6" w:rsidP="000361E6">
      <w:pPr>
        <w:ind w:left="720" w:hanging="720"/>
        <w:rPr>
          <w:sz w:val="24"/>
          <w:szCs w:val="24"/>
        </w:rPr>
      </w:pPr>
      <w:r>
        <w:rPr>
          <w:sz w:val="24"/>
          <w:szCs w:val="24"/>
        </w:rPr>
        <w:t>2.</w:t>
      </w:r>
      <w:r>
        <w:rPr>
          <w:sz w:val="24"/>
          <w:szCs w:val="24"/>
        </w:rPr>
        <w:tab/>
      </w:r>
      <w:r w:rsidRPr="00310F86">
        <w:rPr>
          <w:sz w:val="24"/>
          <w:szCs w:val="24"/>
        </w:rPr>
        <w:t>You must show up</w:t>
      </w:r>
      <w:r>
        <w:rPr>
          <w:sz w:val="24"/>
          <w:szCs w:val="24"/>
        </w:rPr>
        <w:t xml:space="preserve"> on time</w:t>
      </w:r>
      <w:r w:rsidRPr="00310F86">
        <w:rPr>
          <w:sz w:val="24"/>
          <w:szCs w:val="24"/>
        </w:rPr>
        <w:t xml:space="preserve"> for all</w:t>
      </w:r>
      <w:r>
        <w:rPr>
          <w:sz w:val="24"/>
          <w:szCs w:val="24"/>
        </w:rPr>
        <w:t xml:space="preserve"> reentry court</w:t>
      </w:r>
      <w:r w:rsidRPr="00310F86">
        <w:rPr>
          <w:sz w:val="24"/>
          <w:szCs w:val="24"/>
        </w:rPr>
        <w:t xml:space="preserve"> </w:t>
      </w:r>
      <w:r>
        <w:rPr>
          <w:sz w:val="24"/>
          <w:szCs w:val="24"/>
        </w:rPr>
        <w:t>hearings and meetings.</w:t>
      </w:r>
    </w:p>
    <w:p w:rsidR="000361E6" w:rsidRPr="00310F86" w:rsidRDefault="000361E6" w:rsidP="000361E6">
      <w:pPr>
        <w:rPr>
          <w:sz w:val="24"/>
          <w:szCs w:val="24"/>
        </w:rPr>
      </w:pPr>
      <w:r>
        <w:rPr>
          <w:sz w:val="24"/>
          <w:szCs w:val="24"/>
        </w:rPr>
        <w:t>3</w:t>
      </w:r>
      <w:r w:rsidRPr="00310F86">
        <w:rPr>
          <w:sz w:val="24"/>
          <w:szCs w:val="24"/>
        </w:rPr>
        <w:t>.</w:t>
      </w:r>
      <w:r w:rsidRPr="00310F86">
        <w:rPr>
          <w:sz w:val="24"/>
          <w:szCs w:val="24"/>
        </w:rPr>
        <w:tab/>
        <w:t>You must stay free of drugs and not abuse alcohol.</w:t>
      </w:r>
    </w:p>
    <w:p w:rsidR="000361E6" w:rsidRDefault="000361E6" w:rsidP="000361E6">
      <w:pPr>
        <w:rPr>
          <w:sz w:val="24"/>
          <w:szCs w:val="24"/>
        </w:rPr>
      </w:pPr>
      <w:r>
        <w:rPr>
          <w:sz w:val="24"/>
          <w:szCs w:val="24"/>
        </w:rPr>
        <w:t>4</w:t>
      </w:r>
      <w:r w:rsidRPr="00310F86">
        <w:rPr>
          <w:sz w:val="24"/>
          <w:szCs w:val="24"/>
        </w:rPr>
        <w:t>.</w:t>
      </w:r>
      <w:r w:rsidRPr="00310F86">
        <w:rPr>
          <w:sz w:val="24"/>
          <w:szCs w:val="24"/>
        </w:rPr>
        <w:tab/>
        <w:t>You must stay in</w:t>
      </w:r>
      <w:r>
        <w:rPr>
          <w:sz w:val="24"/>
          <w:szCs w:val="24"/>
        </w:rPr>
        <w:t xml:space="preserve"> consistent contact </w:t>
      </w:r>
      <w:r w:rsidRPr="00310F86">
        <w:rPr>
          <w:sz w:val="24"/>
          <w:szCs w:val="24"/>
        </w:rPr>
        <w:t xml:space="preserve">with </w:t>
      </w:r>
      <w:r>
        <w:rPr>
          <w:sz w:val="24"/>
          <w:szCs w:val="24"/>
        </w:rPr>
        <w:t>reentry court.</w:t>
      </w:r>
    </w:p>
    <w:p w:rsidR="000361E6" w:rsidRDefault="000361E6" w:rsidP="000361E6">
      <w:pPr>
        <w:ind w:left="720" w:hanging="720"/>
        <w:rPr>
          <w:sz w:val="24"/>
          <w:szCs w:val="24"/>
        </w:rPr>
      </w:pPr>
      <w:r>
        <w:rPr>
          <w:sz w:val="24"/>
          <w:szCs w:val="24"/>
        </w:rPr>
        <w:t>5.</w:t>
      </w:r>
      <w:r>
        <w:rPr>
          <w:sz w:val="24"/>
          <w:szCs w:val="24"/>
        </w:rPr>
        <w:tab/>
        <w:t xml:space="preserve">You must be truthful with the reentry court and </w:t>
      </w:r>
      <w:proofErr w:type="gramStart"/>
      <w:r>
        <w:rPr>
          <w:sz w:val="24"/>
          <w:szCs w:val="24"/>
        </w:rPr>
        <w:t>yourself.*</w:t>
      </w:r>
      <w:proofErr w:type="gramEnd"/>
    </w:p>
    <w:p w:rsidR="000361E6" w:rsidRPr="00310F86" w:rsidRDefault="000361E6" w:rsidP="000361E6">
      <w:pPr>
        <w:rPr>
          <w:sz w:val="24"/>
          <w:szCs w:val="24"/>
        </w:rPr>
      </w:pPr>
      <w:r>
        <w:rPr>
          <w:sz w:val="24"/>
          <w:szCs w:val="24"/>
        </w:rPr>
        <w:t>6</w:t>
      </w:r>
      <w:r w:rsidRPr="00310F86">
        <w:rPr>
          <w:sz w:val="24"/>
          <w:szCs w:val="24"/>
        </w:rPr>
        <w:t>.</w:t>
      </w:r>
      <w:r w:rsidRPr="00310F86">
        <w:rPr>
          <w:sz w:val="24"/>
          <w:szCs w:val="24"/>
        </w:rPr>
        <w:tab/>
        <w:t xml:space="preserve">You must adhere </w:t>
      </w:r>
      <w:r>
        <w:rPr>
          <w:sz w:val="24"/>
          <w:szCs w:val="24"/>
        </w:rPr>
        <w:t xml:space="preserve">to </w:t>
      </w:r>
      <w:r>
        <w:rPr>
          <w:b/>
          <w:sz w:val="24"/>
          <w:szCs w:val="24"/>
        </w:rPr>
        <w:t xml:space="preserve">ALL </w:t>
      </w:r>
      <w:r>
        <w:rPr>
          <w:sz w:val="24"/>
          <w:szCs w:val="24"/>
        </w:rPr>
        <w:t>t</w:t>
      </w:r>
      <w:r w:rsidRPr="00310F86">
        <w:rPr>
          <w:sz w:val="24"/>
          <w:szCs w:val="24"/>
        </w:rPr>
        <w:t xml:space="preserve">he conditions of </w:t>
      </w:r>
      <w:r>
        <w:rPr>
          <w:sz w:val="24"/>
          <w:szCs w:val="24"/>
        </w:rPr>
        <w:t xml:space="preserve">your </w:t>
      </w:r>
      <w:r w:rsidRPr="00310F86">
        <w:rPr>
          <w:sz w:val="24"/>
          <w:szCs w:val="24"/>
        </w:rPr>
        <w:t>supervi</w:t>
      </w:r>
      <w:r>
        <w:rPr>
          <w:sz w:val="24"/>
          <w:szCs w:val="24"/>
        </w:rPr>
        <w:t>sed release</w:t>
      </w:r>
      <w:r w:rsidRPr="00310F86">
        <w:rPr>
          <w:sz w:val="24"/>
          <w:szCs w:val="24"/>
        </w:rPr>
        <w:t>.</w:t>
      </w:r>
    </w:p>
    <w:p w:rsidR="000361E6" w:rsidRPr="00310F86" w:rsidRDefault="000361E6" w:rsidP="000361E6">
      <w:pPr>
        <w:rPr>
          <w:sz w:val="24"/>
          <w:szCs w:val="24"/>
        </w:rPr>
      </w:pPr>
      <w:r>
        <w:rPr>
          <w:sz w:val="24"/>
          <w:szCs w:val="24"/>
        </w:rPr>
        <w:t xml:space="preserve">* I understand, however, that I am not required to say anything that will incriminate myself. Therefore, I understand that I may exercise my right to be silent. I understand that if I have a question at any time about my legal rights as related to the RISE Reentry Court I may consult with a representative with the Federal Public Defender’s Office or ask the presiding judge to appoint counsel to assist me. </w:t>
      </w:r>
    </w:p>
    <w:p w:rsidR="000361E6" w:rsidRDefault="000361E6" w:rsidP="000361E6">
      <w:pPr>
        <w:jc w:val="both"/>
        <w:rPr>
          <w:sz w:val="24"/>
          <w:szCs w:val="24"/>
        </w:rPr>
      </w:pPr>
    </w:p>
    <w:p w:rsidR="000361E6" w:rsidRDefault="000361E6" w:rsidP="000361E6">
      <w:pPr>
        <w:jc w:val="both"/>
        <w:rPr>
          <w:sz w:val="24"/>
          <w:szCs w:val="24"/>
        </w:rPr>
      </w:pPr>
    </w:p>
    <w:p w:rsidR="000361E6" w:rsidRPr="00AA6218" w:rsidRDefault="000361E6" w:rsidP="000361E6">
      <w:pPr>
        <w:jc w:val="both"/>
        <w:rPr>
          <w:b/>
          <w:sz w:val="24"/>
          <w:szCs w:val="24"/>
        </w:rPr>
      </w:pPr>
    </w:p>
    <w:p w:rsidR="000361E6" w:rsidRPr="005E5DCD" w:rsidRDefault="000361E6" w:rsidP="000361E6">
      <w:pPr>
        <w:rPr>
          <w:b/>
          <w:sz w:val="24"/>
          <w:szCs w:val="24"/>
        </w:rPr>
      </w:pPr>
      <w:r w:rsidRPr="005E5DCD">
        <w:rPr>
          <w:b/>
          <w:sz w:val="24"/>
          <w:szCs w:val="24"/>
        </w:rPr>
        <w:t xml:space="preserve">SIGNATURES </w:t>
      </w:r>
    </w:p>
    <w:p w:rsidR="000361E6" w:rsidRDefault="000361E6" w:rsidP="000361E6">
      <w:pPr>
        <w:jc w:val="both"/>
        <w:rPr>
          <w:sz w:val="24"/>
          <w:szCs w:val="24"/>
        </w:rPr>
      </w:pPr>
      <w:r w:rsidRPr="005E5DCD">
        <w:rPr>
          <w:sz w:val="24"/>
          <w:szCs w:val="24"/>
        </w:rPr>
        <w:t xml:space="preserve">I have read this </w:t>
      </w:r>
      <w:r>
        <w:rPr>
          <w:sz w:val="24"/>
          <w:szCs w:val="24"/>
        </w:rPr>
        <w:t>agreement</w:t>
      </w:r>
      <w:r w:rsidRPr="005E5DCD">
        <w:rPr>
          <w:sz w:val="24"/>
          <w:szCs w:val="24"/>
        </w:rPr>
        <w:t xml:space="preserve"> and I understand</w:t>
      </w:r>
      <w:r>
        <w:rPr>
          <w:sz w:val="24"/>
          <w:szCs w:val="24"/>
        </w:rPr>
        <w:t xml:space="preserve"> </w:t>
      </w:r>
      <w:r w:rsidRPr="005E5DCD">
        <w:rPr>
          <w:sz w:val="24"/>
          <w:szCs w:val="24"/>
        </w:rPr>
        <w:t xml:space="preserve">it. I agree to participate in the Middle District of Tennessee RISE </w:t>
      </w:r>
      <w:r>
        <w:rPr>
          <w:sz w:val="24"/>
          <w:szCs w:val="24"/>
        </w:rPr>
        <w:t>Reentry Court</w:t>
      </w:r>
      <w:r w:rsidRPr="005E5DCD">
        <w:rPr>
          <w:sz w:val="24"/>
          <w:szCs w:val="24"/>
        </w:rPr>
        <w:t xml:space="preserve"> and to abide by </w:t>
      </w:r>
      <w:r>
        <w:rPr>
          <w:sz w:val="24"/>
          <w:szCs w:val="24"/>
        </w:rPr>
        <w:t>all the</w:t>
      </w:r>
      <w:r w:rsidRPr="005E5DCD">
        <w:rPr>
          <w:sz w:val="24"/>
          <w:szCs w:val="24"/>
        </w:rPr>
        <w:t xml:space="preserve"> rules.</w:t>
      </w:r>
    </w:p>
    <w:p w:rsidR="000361E6" w:rsidRPr="005E5DCD" w:rsidRDefault="000361E6" w:rsidP="000361E6">
      <w:pPr>
        <w:jc w:val="both"/>
        <w:rPr>
          <w:sz w:val="24"/>
          <w:szCs w:val="24"/>
        </w:rPr>
      </w:pPr>
    </w:p>
    <w:p w:rsidR="000361E6" w:rsidRDefault="000361E6" w:rsidP="000361E6">
      <w:pPr>
        <w:rPr>
          <w:sz w:val="24"/>
          <w:szCs w:val="24"/>
        </w:rPr>
      </w:pP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t>_____________________________________</w:t>
      </w:r>
      <w:r>
        <w:rPr>
          <w:sz w:val="24"/>
          <w:szCs w:val="24"/>
        </w:rPr>
        <w:t xml:space="preserve">             __________________________________</w:t>
      </w:r>
    </w:p>
    <w:p w:rsidR="000361E6" w:rsidRDefault="000361E6" w:rsidP="000361E6">
      <w:pPr>
        <w:rPr>
          <w:sz w:val="24"/>
          <w:szCs w:val="24"/>
        </w:rPr>
      </w:pPr>
      <w:r w:rsidRPr="00DD30F0">
        <w:rPr>
          <w:sz w:val="24"/>
          <w:szCs w:val="24"/>
        </w:rPr>
        <w:t>Participant</w:t>
      </w:r>
      <w:r w:rsidRPr="007C48FE">
        <w:rPr>
          <w:sz w:val="24"/>
          <w:szCs w:val="24"/>
        </w:rPr>
        <w:t xml:space="preserve"> </w:t>
      </w:r>
      <w:r>
        <w:rPr>
          <w:sz w:val="24"/>
          <w:szCs w:val="24"/>
        </w:rPr>
        <w:t xml:space="preserve">                       </w:t>
      </w:r>
      <w:r w:rsidRPr="007C48FE">
        <w:rPr>
          <w:sz w:val="24"/>
          <w:szCs w:val="24"/>
        </w:rPr>
        <w:t xml:space="preserve">                  Date</w:t>
      </w:r>
      <w:r>
        <w:rPr>
          <w:sz w:val="24"/>
          <w:szCs w:val="24"/>
        </w:rPr>
        <w:t xml:space="preserve">                        Reentry Court </w:t>
      </w:r>
      <w:r w:rsidRPr="007C48FE">
        <w:rPr>
          <w:sz w:val="24"/>
          <w:szCs w:val="24"/>
        </w:rPr>
        <w:t xml:space="preserve">Judge            </w:t>
      </w:r>
      <w:r>
        <w:rPr>
          <w:sz w:val="24"/>
          <w:szCs w:val="24"/>
        </w:rPr>
        <w:t xml:space="preserve">    </w:t>
      </w:r>
      <w:r w:rsidRPr="007C48FE">
        <w:rPr>
          <w:sz w:val="24"/>
          <w:szCs w:val="24"/>
        </w:rPr>
        <w:t xml:space="preserve">  </w:t>
      </w:r>
      <w:r>
        <w:rPr>
          <w:sz w:val="24"/>
          <w:szCs w:val="24"/>
        </w:rPr>
        <w:t xml:space="preserve">   </w:t>
      </w:r>
      <w:r w:rsidRPr="007C48FE">
        <w:rPr>
          <w:sz w:val="24"/>
          <w:szCs w:val="24"/>
        </w:rPr>
        <w:t xml:space="preserve">  Date </w:t>
      </w:r>
    </w:p>
    <w:p w:rsidR="000361E6" w:rsidRDefault="000361E6" w:rsidP="000361E6">
      <w:pPr>
        <w:rPr>
          <w:sz w:val="24"/>
          <w:szCs w:val="24"/>
        </w:rPr>
      </w:pPr>
    </w:p>
    <w:p w:rsidR="000361E6" w:rsidRPr="007C48FE" w:rsidRDefault="000361E6" w:rsidP="000361E6">
      <w:pPr>
        <w:rPr>
          <w:sz w:val="24"/>
          <w:szCs w:val="24"/>
        </w:rPr>
      </w:pPr>
      <w:r>
        <w:rPr>
          <w:sz w:val="24"/>
          <w:szCs w:val="24"/>
        </w:rPr>
        <w:t>_____________________________________             ___________________________________</w:t>
      </w:r>
    </w:p>
    <w:p w:rsidR="000361E6" w:rsidRDefault="000361E6" w:rsidP="000361E6">
      <w:pPr>
        <w:rPr>
          <w:sz w:val="24"/>
          <w:szCs w:val="24"/>
        </w:rPr>
      </w:pPr>
      <w:r>
        <w:rPr>
          <w:sz w:val="24"/>
          <w:szCs w:val="24"/>
        </w:rPr>
        <w:t xml:space="preserve">Federal Public Defender   </w:t>
      </w:r>
      <w:r w:rsidRPr="00DD30F0">
        <w:rPr>
          <w:sz w:val="24"/>
          <w:szCs w:val="24"/>
        </w:rPr>
        <w:t xml:space="preserve">              </w:t>
      </w:r>
      <w:r>
        <w:rPr>
          <w:sz w:val="24"/>
          <w:szCs w:val="24"/>
        </w:rPr>
        <w:t xml:space="preserve">  </w:t>
      </w:r>
      <w:r w:rsidRPr="00DD30F0">
        <w:rPr>
          <w:sz w:val="24"/>
          <w:szCs w:val="24"/>
        </w:rPr>
        <w:t xml:space="preserve">  </w:t>
      </w:r>
      <w:r w:rsidRPr="007C48FE">
        <w:rPr>
          <w:sz w:val="24"/>
          <w:szCs w:val="24"/>
        </w:rPr>
        <w:t xml:space="preserve">Date              </w:t>
      </w:r>
      <w:r>
        <w:rPr>
          <w:sz w:val="24"/>
          <w:szCs w:val="24"/>
        </w:rPr>
        <w:t xml:space="preserve">        </w:t>
      </w:r>
      <w:r w:rsidRPr="007C48FE">
        <w:rPr>
          <w:sz w:val="24"/>
          <w:szCs w:val="24"/>
        </w:rPr>
        <w:t xml:space="preserve">Assistant U.S. Attorney      </w:t>
      </w:r>
      <w:r>
        <w:rPr>
          <w:sz w:val="24"/>
          <w:szCs w:val="24"/>
        </w:rPr>
        <w:t xml:space="preserve">      </w:t>
      </w:r>
      <w:r w:rsidRPr="007C48FE">
        <w:rPr>
          <w:sz w:val="24"/>
          <w:szCs w:val="24"/>
        </w:rPr>
        <w:t xml:space="preserve"> </w:t>
      </w:r>
      <w:r>
        <w:rPr>
          <w:sz w:val="24"/>
          <w:szCs w:val="24"/>
        </w:rPr>
        <w:t xml:space="preserve">  </w:t>
      </w:r>
      <w:r w:rsidRPr="007C48FE">
        <w:rPr>
          <w:sz w:val="24"/>
          <w:szCs w:val="24"/>
        </w:rPr>
        <w:t xml:space="preserve">    Date</w:t>
      </w:r>
    </w:p>
    <w:p w:rsidR="000361E6" w:rsidRDefault="000361E6" w:rsidP="000361E6">
      <w:pPr>
        <w:rPr>
          <w:sz w:val="24"/>
          <w:szCs w:val="24"/>
        </w:rPr>
      </w:pPr>
    </w:p>
    <w:p w:rsidR="000361E6" w:rsidRPr="007C48FE" w:rsidRDefault="000361E6" w:rsidP="000361E6">
      <w:pPr>
        <w:rPr>
          <w:sz w:val="24"/>
          <w:szCs w:val="24"/>
        </w:rPr>
      </w:pPr>
      <w:r>
        <w:rPr>
          <w:sz w:val="24"/>
          <w:szCs w:val="24"/>
        </w:rPr>
        <w:t>____________________________________</w:t>
      </w:r>
    </w:p>
    <w:p w:rsidR="000361E6" w:rsidRPr="007C48FE" w:rsidRDefault="000361E6" w:rsidP="000361E6">
      <w:pPr>
        <w:rPr>
          <w:sz w:val="24"/>
          <w:szCs w:val="24"/>
        </w:rPr>
      </w:pPr>
      <w:r w:rsidRPr="007C48FE">
        <w:rPr>
          <w:sz w:val="24"/>
          <w:szCs w:val="24"/>
        </w:rPr>
        <w:t xml:space="preserve">U.S. Probation Officer       </w:t>
      </w:r>
      <w:r w:rsidRPr="00DD30F0">
        <w:rPr>
          <w:sz w:val="24"/>
          <w:szCs w:val="24"/>
        </w:rPr>
        <w:t xml:space="preserve">       </w:t>
      </w:r>
      <w:r>
        <w:rPr>
          <w:sz w:val="24"/>
          <w:szCs w:val="24"/>
        </w:rPr>
        <w:t xml:space="preserve"> </w:t>
      </w:r>
      <w:r w:rsidRPr="00DD30F0">
        <w:rPr>
          <w:sz w:val="24"/>
          <w:szCs w:val="24"/>
        </w:rPr>
        <w:t xml:space="preserve">         </w:t>
      </w:r>
      <w:r w:rsidRPr="007C48FE">
        <w:rPr>
          <w:sz w:val="24"/>
          <w:szCs w:val="24"/>
        </w:rPr>
        <w:t>Date</w:t>
      </w:r>
    </w:p>
    <w:p w:rsidR="000361E6" w:rsidRDefault="000361E6" w:rsidP="000361E6">
      <w:pPr>
        <w:rPr>
          <w:sz w:val="24"/>
          <w:szCs w:val="24"/>
          <w:u w:val="single"/>
        </w:rPr>
      </w:pPr>
    </w:p>
    <w:p w:rsidR="000361E6" w:rsidRPr="005E5DCD" w:rsidRDefault="000361E6" w:rsidP="000361E6">
      <w:pPr>
        <w:rPr>
          <w:sz w:val="24"/>
          <w:szCs w:val="24"/>
          <w:u w:val="single"/>
        </w:rPr>
      </w:pPr>
    </w:p>
    <w:p w:rsidR="000361E6" w:rsidRDefault="000361E6" w:rsidP="000361E6">
      <w:pPr>
        <w:rPr>
          <w:sz w:val="24"/>
          <w:szCs w:val="24"/>
        </w:rPr>
      </w:pPr>
    </w:p>
    <w:p w:rsidR="00310F86" w:rsidRPr="00BC48E3" w:rsidRDefault="00310F86" w:rsidP="00310F86">
      <w:pPr>
        <w:rPr>
          <w:sz w:val="24"/>
          <w:szCs w:val="24"/>
        </w:rPr>
      </w:pPr>
      <w:r w:rsidRPr="00BC48E3">
        <w:rPr>
          <w:sz w:val="24"/>
          <w:szCs w:val="24"/>
        </w:rPr>
        <w:t xml:space="preserve">Approved: </w:t>
      </w:r>
      <w:r w:rsidRPr="00BC48E3">
        <w:rPr>
          <w:sz w:val="24"/>
          <w:szCs w:val="24"/>
          <w:u w:val="single"/>
        </w:rPr>
        <w:t>_______________ _</w:t>
      </w:r>
      <w:r w:rsidR="00BC48E3" w:rsidRPr="00BC48E3">
        <w:rPr>
          <w:sz w:val="24"/>
          <w:szCs w:val="24"/>
          <w:u w:val="single"/>
        </w:rPr>
        <w:t xml:space="preserve">______________________ __  </w:t>
      </w:r>
      <w:r w:rsidR="00BC48E3" w:rsidRPr="00BC48E3">
        <w:rPr>
          <w:sz w:val="24"/>
          <w:szCs w:val="24"/>
        </w:rPr>
        <w:t xml:space="preserve"> </w:t>
      </w:r>
      <w:r w:rsidR="00BC48E3">
        <w:rPr>
          <w:sz w:val="24"/>
          <w:szCs w:val="24"/>
        </w:rPr>
        <w:t>D</w:t>
      </w:r>
      <w:r w:rsidR="00BC48E3" w:rsidRPr="00BC48E3">
        <w:rPr>
          <w:sz w:val="24"/>
          <w:szCs w:val="24"/>
        </w:rPr>
        <w:t>ate</w:t>
      </w:r>
      <w:r w:rsidR="00BC48E3">
        <w:rPr>
          <w:sz w:val="24"/>
          <w:szCs w:val="24"/>
        </w:rPr>
        <w:t xml:space="preserve"> ______________________</w:t>
      </w:r>
    </w:p>
    <w:p w:rsidR="00310F86" w:rsidRDefault="00BC48E3" w:rsidP="00BC48E3">
      <w:r>
        <w:t xml:space="preserve">                     RISE </w:t>
      </w:r>
      <w:r w:rsidR="00310F86" w:rsidRPr="00434278">
        <w:t xml:space="preserve">Reentry </w:t>
      </w:r>
      <w:r>
        <w:t xml:space="preserve">Court </w:t>
      </w:r>
      <w:r w:rsidR="00310F86" w:rsidRPr="00434278">
        <w:t>Judge</w:t>
      </w:r>
    </w:p>
    <w:p w:rsidR="00310F86" w:rsidRDefault="00310F86" w:rsidP="00CF4E36"/>
    <w:p w:rsidR="00BC48E3" w:rsidRDefault="00BC48E3" w:rsidP="00491CCD">
      <w:pPr>
        <w:pStyle w:val="ListParagraph"/>
        <w:jc w:val="both"/>
        <w:rPr>
          <w:sz w:val="24"/>
          <w:szCs w:val="24"/>
        </w:rPr>
      </w:pPr>
    </w:p>
    <w:p w:rsidR="00BC48E3" w:rsidRDefault="00BC48E3" w:rsidP="00491CCD">
      <w:pPr>
        <w:pStyle w:val="ListParagraph"/>
        <w:jc w:val="both"/>
        <w:rPr>
          <w:sz w:val="24"/>
          <w:szCs w:val="24"/>
        </w:rPr>
      </w:pPr>
    </w:p>
    <w:p w:rsidR="00BC48E3" w:rsidRDefault="00BC48E3" w:rsidP="00491CCD">
      <w:pPr>
        <w:pStyle w:val="ListParagraph"/>
        <w:jc w:val="both"/>
        <w:rPr>
          <w:sz w:val="24"/>
          <w:szCs w:val="24"/>
        </w:rPr>
      </w:pPr>
    </w:p>
    <w:p w:rsidR="00BC48E3" w:rsidRDefault="00BC48E3" w:rsidP="00491CCD">
      <w:pPr>
        <w:pStyle w:val="ListParagraph"/>
        <w:jc w:val="both"/>
        <w:rPr>
          <w:sz w:val="24"/>
          <w:szCs w:val="24"/>
        </w:rPr>
      </w:pPr>
    </w:p>
    <w:p w:rsidR="00BC48E3" w:rsidRDefault="00BC48E3" w:rsidP="00491CCD">
      <w:pPr>
        <w:pStyle w:val="ListParagraph"/>
        <w:jc w:val="both"/>
        <w:rPr>
          <w:sz w:val="24"/>
          <w:szCs w:val="24"/>
        </w:rPr>
      </w:pPr>
    </w:p>
    <w:p w:rsidR="00BC48E3" w:rsidRDefault="00BC48E3" w:rsidP="00491CCD">
      <w:pPr>
        <w:pStyle w:val="ListParagraph"/>
        <w:jc w:val="both"/>
        <w:rPr>
          <w:sz w:val="24"/>
          <w:szCs w:val="24"/>
        </w:rPr>
      </w:pPr>
    </w:p>
    <w:p w:rsidR="00BC48E3" w:rsidRDefault="00BC48E3" w:rsidP="00491CCD">
      <w:pPr>
        <w:pStyle w:val="ListParagraph"/>
        <w:jc w:val="both"/>
        <w:rPr>
          <w:sz w:val="24"/>
          <w:szCs w:val="24"/>
        </w:rPr>
      </w:pPr>
    </w:p>
    <w:p w:rsidR="00BC48E3" w:rsidRDefault="00BC48E3" w:rsidP="00491CCD">
      <w:pPr>
        <w:pStyle w:val="ListParagraph"/>
        <w:jc w:val="both"/>
        <w:rPr>
          <w:sz w:val="24"/>
          <w:szCs w:val="24"/>
        </w:rPr>
      </w:pPr>
    </w:p>
    <w:p w:rsidR="00BC48E3" w:rsidRDefault="00BC48E3" w:rsidP="00491CCD">
      <w:pPr>
        <w:pStyle w:val="ListParagraph"/>
        <w:jc w:val="both"/>
        <w:rPr>
          <w:sz w:val="24"/>
          <w:szCs w:val="24"/>
        </w:rPr>
      </w:pPr>
    </w:p>
    <w:p w:rsidR="00BC48E3" w:rsidRDefault="00BC48E3" w:rsidP="00491CCD">
      <w:pPr>
        <w:pStyle w:val="ListParagraph"/>
        <w:jc w:val="both"/>
        <w:rPr>
          <w:sz w:val="24"/>
          <w:szCs w:val="24"/>
        </w:rPr>
      </w:pPr>
    </w:p>
    <w:p w:rsidR="00BC48E3" w:rsidRDefault="00BC48E3" w:rsidP="00491CCD">
      <w:pPr>
        <w:pStyle w:val="ListParagraph"/>
        <w:jc w:val="both"/>
        <w:rPr>
          <w:sz w:val="24"/>
          <w:szCs w:val="24"/>
        </w:rPr>
      </w:pPr>
    </w:p>
    <w:p w:rsidR="00BC48E3" w:rsidRDefault="00BC48E3" w:rsidP="00491CCD">
      <w:pPr>
        <w:pStyle w:val="ListParagraph"/>
        <w:jc w:val="both"/>
        <w:rPr>
          <w:sz w:val="24"/>
          <w:szCs w:val="24"/>
        </w:rPr>
      </w:pPr>
    </w:p>
    <w:sectPr w:rsidR="00BC48E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56C" w:rsidRDefault="003C156C" w:rsidP="00DE2638">
      <w:pPr>
        <w:spacing w:after="0" w:line="240" w:lineRule="auto"/>
      </w:pPr>
      <w:r>
        <w:separator/>
      </w:r>
    </w:p>
  </w:endnote>
  <w:endnote w:type="continuationSeparator" w:id="0">
    <w:p w:rsidR="003C156C" w:rsidRDefault="003C156C" w:rsidP="00DE2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872471"/>
      <w:docPartObj>
        <w:docPartGallery w:val="Page Numbers (Bottom of Page)"/>
        <w:docPartUnique/>
      </w:docPartObj>
    </w:sdtPr>
    <w:sdtEndPr>
      <w:rPr>
        <w:noProof/>
      </w:rPr>
    </w:sdtEndPr>
    <w:sdtContent>
      <w:p w:rsidR="00130339" w:rsidRDefault="00130339">
        <w:pPr>
          <w:pStyle w:val="Footer"/>
        </w:pPr>
        <w:r>
          <w:fldChar w:fldCharType="begin"/>
        </w:r>
        <w:r>
          <w:instrText xml:space="preserve"> PAGE   \* MERGEFORMAT </w:instrText>
        </w:r>
        <w:r>
          <w:fldChar w:fldCharType="separate"/>
        </w:r>
        <w:r w:rsidR="00374BA9">
          <w:rPr>
            <w:noProof/>
          </w:rPr>
          <w:t>2</w:t>
        </w:r>
        <w:r>
          <w:rPr>
            <w:noProof/>
          </w:rPr>
          <w:fldChar w:fldCharType="end"/>
        </w:r>
      </w:p>
    </w:sdtContent>
  </w:sdt>
  <w:p w:rsidR="00DE2638" w:rsidRDefault="00DE2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56C" w:rsidRDefault="003C156C" w:rsidP="00DE2638">
      <w:pPr>
        <w:spacing w:after="0" w:line="240" w:lineRule="auto"/>
      </w:pPr>
      <w:r>
        <w:separator/>
      </w:r>
    </w:p>
  </w:footnote>
  <w:footnote w:type="continuationSeparator" w:id="0">
    <w:p w:rsidR="003C156C" w:rsidRDefault="003C156C" w:rsidP="00DE2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56E88"/>
    <w:multiLevelType w:val="hybridMultilevel"/>
    <w:tmpl w:val="EE9EE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B33EE"/>
    <w:multiLevelType w:val="hybridMultilevel"/>
    <w:tmpl w:val="FDE27C24"/>
    <w:lvl w:ilvl="0" w:tplc="27A8D09E">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8533B4"/>
    <w:multiLevelType w:val="hybridMultilevel"/>
    <w:tmpl w:val="3BE673AA"/>
    <w:lvl w:ilvl="0" w:tplc="529C97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09C1BAF"/>
    <w:multiLevelType w:val="hybridMultilevel"/>
    <w:tmpl w:val="CFBC1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33678"/>
    <w:multiLevelType w:val="hybridMultilevel"/>
    <w:tmpl w:val="438819A4"/>
    <w:lvl w:ilvl="0" w:tplc="E78C9F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8040BA"/>
    <w:multiLevelType w:val="hybridMultilevel"/>
    <w:tmpl w:val="F88E1E1A"/>
    <w:lvl w:ilvl="0" w:tplc="13EA6F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A570BA9"/>
    <w:multiLevelType w:val="hybridMultilevel"/>
    <w:tmpl w:val="FCE8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E24E7"/>
    <w:multiLevelType w:val="hybridMultilevel"/>
    <w:tmpl w:val="623AC088"/>
    <w:lvl w:ilvl="0" w:tplc="A0AEDDE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A32A7F"/>
    <w:multiLevelType w:val="hybridMultilevel"/>
    <w:tmpl w:val="65165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7"/>
  </w:num>
  <w:num w:numId="5">
    <w:abstractNumId w:val="5"/>
  </w:num>
  <w:num w:numId="6">
    <w:abstractNumId w:val="2"/>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783"/>
    <w:rsid w:val="000361E6"/>
    <w:rsid w:val="000420E3"/>
    <w:rsid w:val="000532E9"/>
    <w:rsid w:val="000B15BD"/>
    <w:rsid w:val="000B337E"/>
    <w:rsid w:val="000C0A32"/>
    <w:rsid w:val="000C4243"/>
    <w:rsid w:val="000C5B61"/>
    <w:rsid w:val="000D0652"/>
    <w:rsid w:val="000F5235"/>
    <w:rsid w:val="00111C97"/>
    <w:rsid w:val="00130339"/>
    <w:rsid w:val="001801C8"/>
    <w:rsid w:val="001A7C9A"/>
    <w:rsid w:val="001D4907"/>
    <w:rsid w:val="00212704"/>
    <w:rsid w:val="002152E2"/>
    <w:rsid w:val="00216CFC"/>
    <w:rsid w:val="00270B8C"/>
    <w:rsid w:val="00271264"/>
    <w:rsid w:val="00294992"/>
    <w:rsid w:val="002A22FB"/>
    <w:rsid w:val="002A410D"/>
    <w:rsid w:val="00304A8D"/>
    <w:rsid w:val="00304CBA"/>
    <w:rsid w:val="00310F86"/>
    <w:rsid w:val="00365066"/>
    <w:rsid w:val="00374BA9"/>
    <w:rsid w:val="00376612"/>
    <w:rsid w:val="00394F3B"/>
    <w:rsid w:val="003A17CD"/>
    <w:rsid w:val="003A3540"/>
    <w:rsid w:val="003B3901"/>
    <w:rsid w:val="003C156C"/>
    <w:rsid w:val="003C7958"/>
    <w:rsid w:val="003E0925"/>
    <w:rsid w:val="003F36D5"/>
    <w:rsid w:val="00422A50"/>
    <w:rsid w:val="00426382"/>
    <w:rsid w:val="004464FF"/>
    <w:rsid w:val="0044711D"/>
    <w:rsid w:val="00491CBA"/>
    <w:rsid w:val="00491CCD"/>
    <w:rsid w:val="004A00E7"/>
    <w:rsid w:val="004A3BC6"/>
    <w:rsid w:val="004D448D"/>
    <w:rsid w:val="004E01DB"/>
    <w:rsid w:val="005016D4"/>
    <w:rsid w:val="00504834"/>
    <w:rsid w:val="005100A6"/>
    <w:rsid w:val="00511D94"/>
    <w:rsid w:val="0053272E"/>
    <w:rsid w:val="00561607"/>
    <w:rsid w:val="0056405B"/>
    <w:rsid w:val="005730E9"/>
    <w:rsid w:val="005B7E07"/>
    <w:rsid w:val="005C1F6F"/>
    <w:rsid w:val="005E24C9"/>
    <w:rsid w:val="005E3A19"/>
    <w:rsid w:val="005E45AC"/>
    <w:rsid w:val="005E5DCD"/>
    <w:rsid w:val="00625778"/>
    <w:rsid w:val="0063058D"/>
    <w:rsid w:val="00653599"/>
    <w:rsid w:val="006C0592"/>
    <w:rsid w:val="006C4B4E"/>
    <w:rsid w:val="006F2A3B"/>
    <w:rsid w:val="006F3421"/>
    <w:rsid w:val="006F43D7"/>
    <w:rsid w:val="00705277"/>
    <w:rsid w:val="007079CE"/>
    <w:rsid w:val="00707A1F"/>
    <w:rsid w:val="00710783"/>
    <w:rsid w:val="00721E45"/>
    <w:rsid w:val="00743722"/>
    <w:rsid w:val="00773354"/>
    <w:rsid w:val="007B4083"/>
    <w:rsid w:val="007C4571"/>
    <w:rsid w:val="007C48E0"/>
    <w:rsid w:val="007E60C2"/>
    <w:rsid w:val="007E653E"/>
    <w:rsid w:val="00801D76"/>
    <w:rsid w:val="00806C8F"/>
    <w:rsid w:val="0083092D"/>
    <w:rsid w:val="0085352B"/>
    <w:rsid w:val="008561C8"/>
    <w:rsid w:val="00887A16"/>
    <w:rsid w:val="008A34B8"/>
    <w:rsid w:val="008A6ED7"/>
    <w:rsid w:val="00924FAF"/>
    <w:rsid w:val="009318F9"/>
    <w:rsid w:val="00952746"/>
    <w:rsid w:val="00970DB0"/>
    <w:rsid w:val="009A69D2"/>
    <w:rsid w:val="009C3A0E"/>
    <w:rsid w:val="009C4105"/>
    <w:rsid w:val="009E491A"/>
    <w:rsid w:val="009E6ED5"/>
    <w:rsid w:val="00A057B9"/>
    <w:rsid w:val="00A40532"/>
    <w:rsid w:val="00A556AB"/>
    <w:rsid w:val="00A64270"/>
    <w:rsid w:val="00AA6218"/>
    <w:rsid w:val="00B0424D"/>
    <w:rsid w:val="00B134F8"/>
    <w:rsid w:val="00B2038C"/>
    <w:rsid w:val="00B31FD2"/>
    <w:rsid w:val="00B463F1"/>
    <w:rsid w:val="00B54082"/>
    <w:rsid w:val="00B61910"/>
    <w:rsid w:val="00B66AC0"/>
    <w:rsid w:val="00BB7DDE"/>
    <w:rsid w:val="00BC48E3"/>
    <w:rsid w:val="00BD4FA4"/>
    <w:rsid w:val="00BE3616"/>
    <w:rsid w:val="00BE64E0"/>
    <w:rsid w:val="00BF1928"/>
    <w:rsid w:val="00C13FFA"/>
    <w:rsid w:val="00C17637"/>
    <w:rsid w:val="00C32C00"/>
    <w:rsid w:val="00C4677C"/>
    <w:rsid w:val="00C67EBE"/>
    <w:rsid w:val="00C73A5F"/>
    <w:rsid w:val="00C8417B"/>
    <w:rsid w:val="00CB0BED"/>
    <w:rsid w:val="00CC27ED"/>
    <w:rsid w:val="00CD2E59"/>
    <w:rsid w:val="00CE4509"/>
    <w:rsid w:val="00CF4E36"/>
    <w:rsid w:val="00D04617"/>
    <w:rsid w:val="00D24C38"/>
    <w:rsid w:val="00D47311"/>
    <w:rsid w:val="00D63125"/>
    <w:rsid w:val="00D93798"/>
    <w:rsid w:val="00DA08B2"/>
    <w:rsid w:val="00DB7654"/>
    <w:rsid w:val="00DC3905"/>
    <w:rsid w:val="00DC39D2"/>
    <w:rsid w:val="00DE2638"/>
    <w:rsid w:val="00E163FA"/>
    <w:rsid w:val="00E26923"/>
    <w:rsid w:val="00E449A3"/>
    <w:rsid w:val="00E54E76"/>
    <w:rsid w:val="00E70CAF"/>
    <w:rsid w:val="00E87CC8"/>
    <w:rsid w:val="00EE2989"/>
    <w:rsid w:val="00EF566C"/>
    <w:rsid w:val="00EF6B20"/>
    <w:rsid w:val="00F3569C"/>
    <w:rsid w:val="00F609E3"/>
    <w:rsid w:val="00F643FB"/>
    <w:rsid w:val="00FA3086"/>
    <w:rsid w:val="00FD6AD5"/>
    <w:rsid w:val="00FE188E"/>
    <w:rsid w:val="00FF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2CB1F3"/>
  <w15:chartTrackingRefBased/>
  <w15:docId w15:val="{17948321-B69F-4365-A1D2-2EE550F3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67B"/>
    <w:pPr>
      <w:ind w:left="720"/>
      <w:contextualSpacing/>
    </w:pPr>
  </w:style>
  <w:style w:type="table" w:styleId="TableGrid">
    <w:name w:val="Table Grid"/>
    <w:basedOn w:val="TableNormal"/>
    <w:uiPriority w:val="39"/>
    <w:rsid w:val="00630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2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638"/>
  </w:style>
  <w:style w:type="paragraph" w:styleId="Footer">
    <w:name w:val="footer"/>
    <w:basedOn w:val="Normal"/>
    <w:link w:val="FooterChar"/>
    <w:uiPriority w:val="99"/>
    <w:unhideWhenUsed/>
    <w:rsid w:val="00DE2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638"/>
  </w:style>
  <w:style w:type="paragraph" w:styleId="BalloonText">
    <w:name w:val="Balloon Text"/>
    <w:basedOn w:val="Normal"/>
    <w:link w:val="BalloonTextChar"/>
    <w:uiPriority w:val="99"/>
    <w:semiHidden/>
    <w:unhideWhenUsed/>
    <w:rsid w:val="00C17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3868A-4E9E-40CB-B3B7-B2C0507B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3691</Words>
  <Characters>21044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U.S. Courts</Company>
  <LinksUpToDate>false</LinksUpToDate>
  <CharactersWithSpaces>24686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Vidette Putman</dc:creator>
  <cp:keywords/>
  <dc:description/>
  <cp:lastModifiedBy>Vidette Putman</cp:lastModifiedBy>
  <cp:revision>6</cp:revision>
  <cp:lastPrinted>2018-09-24T21:16:00Z</cp:lastPrinted>
  <dcterms:created xsi:type="dcterms:W3CDTF">2019-02-05T20:57:00Z</dcterms:created>
  <dcterms:modified xsi:type="dcterms:W3CDTF">2019-04-19T21:53:00Z</dcterms:modified>
</cp:coreProperties>
</file>